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26D" w:rsidRDefault="00CE5643">
      <w:pPr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3.45pt;margin-top:.1pt;width:231.85pt;height:60.25pt;z-index:251652096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1"/>
                    <w:keepNext/>
                    <w:keepLines/>
                    <w:shd w:val="clear" w:color="auto" w:fill="auto"/>
                  </w:pPr>
                  <w:bookmarkStart w:id="0" w:name="bookmark0"/>
                  <w:r>
                    <w:t>Первая помощь при утоплении</w:t>
                  </w:r>
                  <w:bookmarkEnd w:id="0"/>
                </w:p>
              </w:txbxContent>
            </v:textbox>
            <w10:wrap anchorx="margin"/>
          </v:shape>
        </w:pict>
      </w:r>
      <w:r>
        <w:pict>
          <v:shape id="_x0000_s1027" type="#_x0000_t202" style="position:absolute;margin-left:532.35pt;margin-top:419.35pt;width:190.55pt;height:58.3pt;z-index:251654144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a4"/>
                    <w:shd w:val="clear" w:color="auto" w:fill="auto"/>
                  </w:pPr>
                  <w:r>
                    <w:t xml:space="preserve">После восстановления дыхания и сердечной деятельности придай пострадавшему устойчивое боковое положение. Укрой и согрей его. Обеспечь постоянный </w:t>
                  </w:r>
                  <w:proofErr w:type="gramStart"/>
                  <w:r>
                    <w:t>контроль за</w:t>
                  </w:r>
                  <w:proofErr w:type="gramEnd"/>
                  <w:r>
                    <w:t xml:space="preserve"> состоянием!</w:t>
                  </w:r>
                </w:p>
              </w:txbxContent>
            </v:textbox>
            <w10:wrap anchorx="margin"/>
          </v:shape>
        </w:pict>
      </w:r>
      <w:r>
        <w:pict>
          <v:shape id="_x0000_s1028" type="#_x0000_t202" style="position:absolute;margin-left:128.7pt;margin-top:452.3pt;width:149.3pt;height:36.65pt;z-index:251655168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a4"/>
                    <w:shd w:val="clear" w:color="auto" w:fill="auto"/>
                    <w:spacing w:line="226" w:lineRule="exact"/>
                  </w:pPr>
                  <w:r>
                    <w:t>Определи наличие пульса на сонных артериях, реакции зрачков на свет, самостоятельного дыхания.</w:t>
                  </w:r>
                </w:p>
              </w:txbxContent>
            </v:textbox>
            <w10:wrap anchorx="margin"/>
          </v:shape>
        </w:pict>
      </w:r>
      <w:r>
        <w:pict>
          <v:shape id="_x0000_s1029" type="#_x0000_t202" style="position:absolute;margin-left:656.95pt;margin-top:65.35pt;width:95.5pt;height:25.4pt;z-index:251656192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2"/>
                    <w:shd w:val="clear" w:color="auto" w:fill="auto"/>
                  </w:pPr>
                  <w:r>
                    <w:rPr>
                      <w:rStyle w:val="2Exact0"/>
                    </w:rPr>
                    <w:t xml:space="preserve">Главное управление МЧС России по Республике Башкортостан </w:t>
                  </w:r>
                  <w:proofErr w:type="spellStart"/>
                  <w:r>
                    <w:rPr>
                      <w:rStyle w:val="2TimesNewRoman65ptExact"/>
                      <w:rFonts w:eastAsia="Tahoma"/>
                    </w:rPr>
                    <w:t>wwiw</w:t>
                  </w:r>
                  <w:proofErr w:type="spellEnd"/>
                  <w:r w:rsidRPr="00A06967">
                    <w:rPr>
                      <w:rStyle w:val="2TimesNewRoman65ptExact"/>
                      <w:rFonts w:eastAsia="Tahoma"/>
                      <w:lang w:val="ru-RU"/>
                    </w:rPr>
                    <w:t>.02 .</w:t>
                  </w:r>
                  <w:proofErr w:type="spellStart"/>
                  <w:r>
                    <w:rPr>
                      <w:rStyle w:val="2TimesNewRoman65ptExact"/>
                      <w:rFonts w:eastAsia="Tahoma"/>
                    </w:rPr>
                    <w:t>mchs</w:t>
                  </w:r>
                  <w:proofErr w:type="spellEnd"/>
                  <w:r w:rsidRPr="00A06967">
                    <w:rPr>
                      <w:rStyle w:val="2TimesNewRoman65ptExact"/>
                      <w:rFonts w:eastAsia="Tahoma"/>
                      <w:lang w:val="ru-RU"/>
                    </w:rPr>
                    <w:t>.</w:t>
                  </w:r>
                  <w:proofErr w:type="spellStart"/>
                  <w:r>
                    <w:rPr>
                      <w:rStyle w:val="2TimesNewRoman65ptExact"/>
                      <w:rFonts w:eastAsia="Tahoma"/>
                    </w:rPr>
                    <w:t>gov</w:t>
                  </w:r>
                  <w:proofErr w:type="spellEnd"/>
                  <w:r w:rsidRPr="00A06967">
                    <w:rPr>
                      <w:rStyle w:val="2TimesNewRoman65ptExact"/>
                      <w:rFonts w:eastAsia="Tahoma"/>
                      <w:lang w:val="ru-RU"/>
                    </w:rPr>
                    <w:t>.</w:t>
                  </w:r>
                  <w:proofErr w:type="spellStart"/>
                  <w:r>
                    <w:rPr>
                      <w:rStyle w:val="2TimesNewRoman65ptExact"/>
                      <w:rFonts w:eastAsia="Tahoma"/>
                    </w:rPr>
                    <w:t>ni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032" type="#_x0000_t202" style="position:absolute;margin-left:455.05pt;margin-top:174.55pt;width:271.2pt;height:77.5pt;z-index:251658240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20"/>
                    <w:shd w:val="clear" w:color="auto" w:fill="auto"/>
                    <w:spacing w:after="161"/>
                    <w:jc w:val="left"/>
                  </w:pPr>
                  <w:r>
                    <w:t>Уложи пострадавшего животом на свое колено, дай воде стечь из дыхательных путей. Обеспечь проходимость верхних</w:t>
                  </w:r>
                  <w:bookmarkStart w:id="1" w:name="_GoBack"/>
                  <w:bookmarkEnd w:id="1"/>
                  <w:r>
                    <w:t xml:space="preserve"> дыхательных путей. Очисти полость рта от посторонних предметов (слизь, рвотные массы и т.п.).</w:t>
                  </w:r>
                </w:p>
                <w:p w:rsidR="00D4526D" w:rsidRDefault="00BC7AAD">
                  <w:pPr>
                    <w:pStyle w:val="20"/>
                    <w:shd w:val="clear" w:color="auto" w:fill="auto"/>
                    <w:spacing w:after="46" w:line="170" w:lineRule="exact"/>
                    <w:jc w:val="left"/>
                  </w:pPr>
                  <w:r>
                    <w:t>Вызови (самостоятельно или с помощью окружающих)</w:t>
                  </w:r>
                </w:p>
                <w:p w:rsidR="00D4526D" w:rsidRDefault="00BC7AAD">
                  <w:pPr>
                    <w:pStyle w:val="20"/>
                    <w:shd w:val="clear" w:color="auto" w:fill="auto"/>
                    <w:spacing w:line="170" w:lineRule="exact"/>
                    <w:jc w:val="left"/>
                  </w:pPr>
                  <w:r>
                    <w:t>«скорую помощь».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202" style="position:absolute;margin-left:308.65pt;margin-top:419.35pt;width:194.4pt;height:69.55pt;z-index:251659264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20"/>
                    <w:shd w:val="clear" w:color="auto" w:fill="auto"/>
                    <w:jc w:val="left"/>
                  </w:pPr>
                  <w:r>
                    <w:t>Если пульс, дыхание и реакция зрачков на свет отсутствуют — немедленно приступай к сердечно-легочной реанимации. Продолжай реанимацию до прибытия медицинского персонала или до восстановления самостоятельного дыхания и сердцебиения.</w:t>
                  </w:r>
                </w:p>
              </w:txbxContent>
            </v:textbox>
            <w10:wrap anchorx="margin"/>
          </v:shape>
        </w:pict>
      </w:r>
      <w:r>
        <w:pict>
          <v:shape id="_x0000_s1034" type="#_x0000_t202" style="position:absolute;margin-left:486.25pt;margin-top:480.25pt;width:269.05pt;height:37.65pt;z-index:251660288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4"/>
                    <w:keepNext/>
                    <w:keepLines/>
                    <w:shd w:val="clear" w:color="auto" w:fill="auto"/>
                    <w:ind w:left="20"/>
                  </w:pPr>
                  <w:bookmarkStart w:id="2" w:name="bookmark1"/>
                  <w:r>
                    <w:rPr>
                      <w:rStyle w:val="4Exact0"/>
                      <w:b/>
                      <w:bCs/>
                    </w:rPr>
                    <w:t xml:space="preserve">ЕДИНЫЙ ТЕЛЕФОН СПАСЕНИЯ </w:t>
                  </w:r>
                  <w:r>
                    <w:rPr>
                      <w:rStyle w:val="419pt-1ptExact"/>
                      <w:b/>
                      <w:bCs/>
                    </w:rPr>
                    <w:t>01</w:t>
                  </w:r>
                  <w:r>
                    <w:rPr>
                      <w:rStyle w:val="419pt-1ptExact"/>
                      <w:b/>
                      <w:bCs/>
                    </w:rPr>
                    <w:br/>
                  </w:r>
                  <w:r>
                    <w:rPr>
                      <w:rStyle w:val="4Exact0"/>
                      <w:b/>
                      <w:bCs/>
                    </w:rPr>
                    <w:t>ЗВОНКИ С МОБИЛЬНЫХ ТЕЛЕФОНОВ 112</w:t>
                  </w:r>
                  <w:bookmarkEnd w:id="2"/>
                </w:p>
              </w:txbxContent>
            </v:textbox>
            <w10:wrap anchorx="margin"/>
          </v:shape>
        </w:pict>
      </w:r>
    </w:p>
    <w:p w:rsidR="00D4526D" w:rsidRDefault="00027CBE">
      <w:pPr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2.35pt;margin-top:4.7pt;width:732.95pt;height:429.6pt;z-index:-251663360;mso-wrap-distance-left:5pt;mso-wrap-distance-right:5pt;mso-position-horizontal-relative:margin" wrapcoords="0 0">
            <v:imagedata r:id="rId7" o:title="image1"/>
            <w10:wrap anchorx="margin"/>
          </v:shape>
        </w:pict>
      </w: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027CBE">
      <w:pPr>
        <w:spacing w:line="360" w:lineRule="exact"/>
      </w:pPr>
      <w:r>
        <w:pict>
          <v:shape id="_x0000_s1031" type="#_x0000_t202" style="position:absolute;margin-left:219pt;margin-top:3.9pt;width:204.95pt;height:44.2pt;z-index:251657216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20"/>
                    <w:shd w:val="clear" w:color="auto" w:fill="auto"/>
                  </w:pPr>
                  <w:r>
                    <w:t>тебе ничто не угрожает. Извлеки</w:t>
                  </w:r>
                </w:p>
                <w:p w:rsidR="00D4526D" w:rsidRDefault="00BC7AAD">
                  <w:pPr>
                    <w:pStyle w:val="20"/>
                    <w:shd w:val="clear" w:color="auto" w:fill="auto"/>
                    <w:ind w:left="840"/>
                    <w:jc w:val="right"/>
                  </w:pPr>
                  <w:r>
                    <w:t xml:space="preserve">из воды. </w:t>
                  </w:r>
                  <w:proofErr w:type="gramStart"/>
                  <w:r>
                    <w:t>(При подозрении на перелом — вытаскивай пострадавшего на доске</w:t>
                  </w:r>
                  <w:proofErr w:type="gramEnd"/>
                </w:p>
                <w:p w:rsidR="00D4526D" w:rsidRDefault="00BC7AAD">
                  <w:pPr>
                    <w:pStyle w:val="20"/>
                    <w:shd w:val="clear" w:color="auto" w:fill="auto"/>
                    <w:jc w:val="left"/>
                  </w:pPr>
                  <w:proofErr w:type="gramStart"/>
                  <w:r>
                    <w:t>щите</w:t>
                  </w:r>
                  <w:proofErr w:type="gramEnd"/>
                  <w:r>
                    <w:t>.)</w:t>
                  </w:r>
                </w:p>
              </w:txbxContent>
            </v:textbox>
            <w10:wrap anchorx="margin"/>
          </v:shape>
        </w:pict>
      </w: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568" w:lineRule="exact"/>
      </w:pPr>
    </w:p>
    <w:p w:rsidR="00D4526D" w:rsidRDefault="00D4526D">
      <w:pPr>
        <w:rPr>
          <w:sz w:val="2"/>
          <w:szCs w:val="2"/>
        </w:rPr>
        <w:sectPr w:rsidR="00D4526D">
          <w:type w:val="continuous"/>
          <w:pgSz w:w="15840" w:h="12240" w:orient="landscape"/>
          <w:pgMar w:top="1482" w:right="468" w:bottom="412" w:left="266" w:header="0" w:footer="3" w:gutter="0"/>
          <w:cols w:space="720"/>
          <w:noEndnote/>
          <w:docGrid w:linePitch="360"/>
        </w:sectPr>
      </w:pPr>
    </w:p>
    <w:p w:rsidR="00D4526D" w:rsidRDefault="00027CBE">
      <w:pPr>
        <w:rPr>
          <w:sz w:val="2"/>
          <w:szCs w:val="2"/>
        </w:rPr>
      </w:pPr>
      <w:r>
        <w:lastRenderedPageBreak/>
        <w:pict>
          <v:shape id="_x0000_s1037" type="#_x0000_t75" style="position:absolute;margin-left:-278.4pt;margin-top:-26.3pt;width:723.6pt;height:458.95pt;z-index:-251653120;mso-wrap-distance-left:5pt;mso-wrap-distance-right:5pt;mso-position-horizontal-relative:margin">
            <v:imagedata r:id="rId8" o:title="image2"/>
            <w10:wrap type="square" anchorx="margin"/>
          </v:shape>
        </w:pict>
      </w:r>
      <w:r>
        <w:pict>
          <v:shape id="_x0000_s1036" type="#_x0000_t202" style="position:absolute;margin-left:-188pt;margin-top:460.15pt;width:168pt;height:67.2pt;z-index:-251654144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3"/>
                    <w:shd w:val="clear" w:color="auto" w:fill="auto"/>
                  </w:pPr>
                  <w:proofErr w:type="spellStart"/>
                  <w:r>
                    <w:t>Йоко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барлау</w:t>
                  </w:r>
                  <w:proofErr w:type="spellEnd"/>
                  <w:r>
                    <w:t xml:space="preserve">) </w:t>
                  </w:r>
                  <w:proofErr w:type="spellStart"/>
                  <w:r>
                    <w:t>тамырындагы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пульсты</w:t>
                  </w:r>
                  <w:proofErr w:type="spellEnd"/>
                  <w:r>
                    <w:t xml:space="preserve">, ку5 </w:t>
                  </w:r>
                  <w:proofErr w:type="spellStart"/>
                  <w:r>
                    <w:t>караЪынын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яктыга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реакцияЬын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Ьэм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удаллы</w:t>
                  </w:r>
                  <w:proofErr w:type="spellEnd"/>
                  <w:r>
                    <w:t xml:space="preserve"> тын </w:t>
                  </w:r>
                  <w:proofErr w:type="spellStart"/>
                  <w:r>
                    <w:t>алыуын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тикшер</w:t>
                  </w:r>
                  <w:proofErr w:type="spellEnd"/>
                  <w:r>
                    <w:t>.</w:t>
                  </w:r>
                </w:p>
              </w:txbxContent>
            </v:textbox>
            <w10:wrap type="square" anchorx="margin"/>
          </v:shape>
        </w:pict>
      </w:r>
      <w:r w:rsidR="00CE5643">
        <w:pict>
          <v:shape id="_x0000_s1035" type="#_x0000_t202" style="position:absolute;margin-left:-285.1pt;margin-top:17.8pt;width:300.5pt;height:68.45pt;z-index:-251655168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21"/>
                    <w:keepNext/>
                    <w:keepLines/>
                    <w:shd w:val="clear" w:color="auto" w:fill="auto"/>
                    <w:ind w:right="20"/>
                  </w:pPr>
                  <w:bookmarkStart w:id="3" w:name="bookmark2"/>
                  <w:proofErr w:type="spellStart"/>
                  <w:proofErr w:type="gramStart"/>
                  <w:r>
                    <w:rPr>
                      <w:lang w:val="en-US" w:eastAsia="en-US" w:bidi="en-US"/>
                    </w:rPr>
                    <w:t>hbiyra</w:t>
                  </w:r>
                  <w:proofErr w:type="spellEnd"/>
                  <w:proofErr w:type="gramEnd"/>
                  <w:r w:rsidRPr="00A06967">
                    <w:rPr>
                      <w:lang w:eastAsia="en-US" w:bidi="en-US"/>
                    </w:rPr>
                    <w:t xml:space="preserve"> </w:t>
                  </w:r>
                  <w:proofErr w:type="spellStart"/>
                  <w:r>
                    <w:t>батканда</w:t>
                  </w:r>
                  <w:proofErr w:type="spellEnd"/>
                  <w:r>
                    <w:br/>
                  </w:r>
                  <w:proofErr w:type="spellStart"/>
                  <w:r>
                    <w:t>беренсе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яр?ам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курЬэтеу</w:t>
                  </w:r>
                  <w:bookmarkEnd w:id="3"/>
                  <w:proofErr w:type="spellEnd"/>
                </w:p>
              </w:txbxContent>
            </v:textbox>
            <w10:wrap type="topAndBottom" anchorx="margin"/>
          </v:shape>
        </w:pict>
      </w:r>
    </w:p>
    <w:p w:rsidR="00D4526D" w:rsidRDefault="00BC7AAD">
      <w:pPr>
        <w:pStyle w:val="31"/>
        <w:shd w:val="clear" w:color="auto" w:fill="auto"/>
      </w:pPr>
      <w:proofErr w:type="spellStart"/>
      <w:r>
        <w:t>Эгэр</w:t>
      </w:r>
      <w:proofErr w:type="spellEnd"/>
      <w:r>
        <w:t xml:space="preserve"> был </w:t>
      </w:r>
      <w:proofErr w:type="spellStart"/>
      <w:r>
        <w:t>реакциялар</w:t>
      </w:r>
      <w:proofErr w:type="spellEnd"/>
      <w:r>
        <w:t xml:space="preserve"> </w:t>
      </w:r>
      <w:proofErr w:type="spellStart"/>
      <w:r>
        <w:t>юк</w:t>
      </w:r>
      <w:proofErr w:type="spellEnd"/>
      <w:r>
        <w:t xml:space="preserve"> </w:t>
      </w:r>
      <w:proofErr w:type="spellStart"/>
      <w:r>
        <w:t>икэн</w:t>
      </w:r>
      <w:proofErr w:type="spellEnd"/>
      <w:r>
        <w:t xml:space="preserve">, </w:t>
      </w:r>
      <w:proofErr w:type="spellStart"/>
      <w:r>
        <w:t>кисекмэдтэн</w:t>
      </w:r>
      <w:proofErr w:type="spellEnd"/>
      <w:r>
        <w:t xml:space="preserve"> реанимация </w:t>
      </w:r>
      <w:proofErr w:type="spellStart"/>
      <w:r>
        <w:t>сараларына</w:t>
      </w:r>
      <w:proofErr w:type="spellEnd"/>
      <w:r>
        <w:t xml:space="preserve"> </w:t>
      </w:r>
      <w:proofErr w:type="gramStart"/>
      <w:r>
        <w:t>кус</w:t>
      </w:r>
      <w:proofErr w:type="gramEnd"/>
      <w:r>
        <w:t xml:space="preserve">. </w:t>
      </w:r>
      <w:proofErr w:type="spellStart"/>
      <w:r>
        <w:t>Реанимацияны</w:t>
      </w:r>
      <w:proofErr w:type="spellEnd"/>
      <w:r>
        <w:t xml:space="preserve"> </w:t>
      </w:r>
      <w:proofErr w:type="spellStart"/>
      <w:r>
        <w:t>медиктар</w:t>
      </w:r>
      <w:proofErr w:type="spellEnd"/>
      <w:r>
        <w:t xml:space="preserve"> </w:t>
      </w:r>
      <w:proofErr w:type="spellStart"/>
      <w:r>
        <w:t>килеп</w:t>
      </w:r>
      <w:proofErr w:type="spellEnd"/>
      <w:r>
        <w:t xml:space="preserve"> </w:t>
      </w:r>
      <w:proofErr w:type="spellStart"/>
      <w:r>
        <w:t>еткэнсе</w:t>
      </w:r>
      <w:proofErr w:type="spellEnd"/>
      <w:r>
        <w:t xml:space="preserve"> </w:t>
      </w:r>
      <w:proofErr w:type="spellStart"/>
      <w:r>
        <w:t>йэки</w:t>
      </w:r>
      <w:proofErr w:type="spellEnd"/>
      <w:r>
        <w:t xml:space="preserve"> </w:t>
      </w:r>
      <w:proofErr w:type="spellStart"/>
      <w:r>
        <w:t>удаллы</w:t>
      </w:r>
      <w:proofErr w:type="spellEnd"/>
      <w:r>
        <w:t xml:space="preserve"> тын </w:t>
      </w:r>
      <w:proofErr w:type="spellStart"/>
      <w:r>
        <w:t>алыу</w:t>
      </w:r>
      <w:proofErr w:type="spellEnd"/>
      <w:r>
        <w:t xml:space="preserve"> </w:t>
      </w:r>
      <w:proofErr w:type="spellStart"/>
      <w:r>
        <w:t>билдэлэре</w:t>
      </w:r>
      <w:proofErr w:type="spellEnd"/>
      <w:r>
        <w:t xml:space="preserve"> </w:t>
      </w:r>
      <w:proofErr w:type="spellStart"/>
      <w:r>
        <w:t>Ьэм</w:t>
      </w:r>
      <w:proofErr w:type="spellEnd"/>
      <w:r>
        <w:t xml:space="preserve"> </w:t>
      </w:r>
      <w:proofErr w:type="spellStart"/>
      <w:r>
        <w:t>йерэк</w:t>
      </w:r>
      <w:proofErr w:type="spellEnd"/>
      <w:r>
        <w:t xml:space="preserve"> </w:t>
      </w:r>
      <w:proofErr w:type="spellStart"/>
      <w:r>
        <w:t>тибеше</w:t>
      </w:r>
      <w:proofErr w:type="spellEnd"/>
      <w:r>
        <w:t xml:space="preserve"> </w:t>
      </w:r>
      <w:proofErr w:type="spellStart"/>
      <w:r>
        <w:t>барлыкка</w:t>
      </w:r>
      <w:proofErr w:type="spellEnd"/>
      <w:r>
        <w:t xml:space="preserve"> </w:t>
      </w:r>
      <w:proofErr w:type="spellStart"/>
      <w:r>
        <w:t>килгэнсе</w:t>
      </w:r>
      <w:proofErr w:type="spellEnd"/>
      <w:r>
        <w:t xml:space="preserve"> </w:t>
      </w:r>
      <w:proofErr w:type="spellStart"/>
      <w:r>
        <w:t>дауам</w:t>
      </w:r>
      <w:proofErr w:type="spellEnd"/>
      <w:r>
        <w:t xml:space="preserve"> ит.</w:t>
      </w:r>
    </w:p>
    <w:p w:rsidR="00D4526D" w:rsidRDefault="00BC7AAD">
      <w:pPr>
        <w:pStyle w:val="31"/>
        <w:shd w:val="clear" w:color="auto" w:fill="auto"/>
        <w:spacing w:after="60"/>
        <w:ind w:left="220"/>
      </w:pPr>
      <w:r>
        <w:br w:type="column"/>
        <w:t xml:space="preserve">Тын </w:t>
      </w:r>
      <w:proofErr w:type="spellStart"/>
      <w:r>
        <w:t>алыу</w:t>
      </w:r>
      <w:proofErr w:type="spellEnd"/>
      <w:r>
        <w:t xml:space="preserve"> </w:t>
      </w:r>
      <w:proofErr w:type="spellStart"/>
      <w:r>
        <w:t>Ьэм</w:t>
      </w:r>
      <w:proofErr w:type="spellEnd"/>
      <w:r>
        <w:t xml:space="preserve"> </w:t>
      </w:r>
      <w:proofErr w:type="spellStart"/>
      <w:r>
        <w:t>йерэк</w:t>
      </w:r>
      <w:proofErr w:type="spellEnd"/>
      <w:r>
        <w:t xml:space="preserve"> </w:t>
      </w:r>
      <w:proofErr w:type="spellStart"/>
      <w:r>
        <w:t>эшмэкэрлеген</w:t>
      </w:r>
      <w:proofErr w:type="spellEnd"/>
      <w:r>
        <w:t xml:space="preserve"> </w:t>
      </w:r>
      <w:proofErr w:type="spellStart"/>
      <w:r>
        <w:t>терге^еу</w:t>
      </w:r>
      <w:proofErr w:type="spellEnd"/>
      <w:r>
        <w:t xml:space="preserve"> </w:t>
      </w:r>
      <w:proofErr w:type="spellStart"/>
      <w:r>
        <w:t>менэн</w:t>
      </w:r>
      <w:proofErr w:type="spellEnd"/>
      <w:r>
        <w:t xml:space="preserve"> </w:t>
      </w:r>
      <w:proofErr w:type="spellStart"/>
      <w:r>
        <w:t>кешене</w:t>
      </w:r>
      <w:proofErr w:type="spellEnd"/>
      <w:r>
        <w:t xml:space="preserve"> </w:t>
      </w:r>
      <w:proofErr w:type="spellStart"/>
      <w:r>
        <w:t>кабырга</w:t>
      </w:r>
      <w:proofErr w:type="spellEnd"/>
      <w:r>
        <w:t xml:space="preserve"> </w:t>
      </w:r>
      <w:proofErr w:type="spellStart"/>
      <w:r>
        <w:t>Ьына</w:t>
      </w:r>
      <w:proofErr w:type="spellEnd"/>
      <w:r>
        <w:t xml:space="preserve"> </w:t>
      </w:r>
      <w:proofErr w:type="spellStart"/>
      <w:r>
        <w:t>Ьалырга</w:t>
      </w:r>
      <w:proofErr w:type="spellEnd"/>
      <w:r>
        <w:t xml:space="preserve">, </w:t>
      </w:r>
      <w:proofErr w:type="spellStart"/>
      <w:r>
        <w:t>едтенэ</w:t>
      </w:r>
      <w:proofErr w:type="spellEnd"/>
      <w:r>
        <w:t xml:space="preserve"> </w:t>
      </w:r>
      <w:proofErr w:type="spellStart"/>
      <w:r>
        <w:t>ябып</w:t>
      </w:r>
      <w:proofErr w:type="spellEnd"/>
      <w:r>
        <w:t xml:space="preserve"> </w:t>
      </w:r>
      <w:proofErr w:type="spellStart"/>
      <w:r>
        <w:t>йылытырга</w:t>
      </w:r>
      <w:proofErr w:type="spellEnd"/>
      <w:r>
        <w:t xml:space="preserve"> </w:t>
      </w:r>
      <w:proofErr w:type="spellStart"/>
      <w:r>
        <w:t>кэрэк</w:t>
      </w:r>
      <w:proofErr w:type="spellEnd"/>
      <w:r>
        <w:t xml:space="preserve">. </w:t>
      </w:r>
      <w:proofErr w:type="spellStart"/>
      <w:r>
        <w:t>Хален</w:t>
      </w:r>
      <w:proofErr w:type="spellEnd"/>
      <w:r>
        <w:t xml:space="preserve"> </w:t>
      </w:r>
      <w:proofErr w:type="spellStart"/>
      <w:r>
        <w:t>даими</w:t>
      </w:r>
      <w:proofErr w:type="spellEnd"/>
      <w:r>
        <w:t xml:space="preserve"> </w:t>
      </w:r>
      <w:proofErr w:type="spellStart"/>
      <w:r>
        <w:t>куээтеп</w:t>
      </w:r>
      <w:proofErr w:type="spellEnd"/>
      <w:r>
        <w:t xml:space="preserve"> тор!</w:t>
      </w:r>
    </w:p>
    <w:p w:rsidR="00D4526D" w:rsidRDefault="00BC7AAD">
      <w:pPr>
        <w:pStyle w:val="33"/>
        <w:keepNext/>
        <w:keepLines/>
        <w:shd w:val="clear" w:color="auto" w:fill="auto"/>
        <w:spacing w:before="0"/>
      </w:pPr>
      <w:bookmarkStart w:id="4" w:name="bookmark3"/>
      <w:proofErr w:type="spellStart"/>
      <w:r>
        <w:rPr>
          <w:rStyle w:val="34"/>
          <w:b/>
          <w:bCs/>
        </w:rPr>
        <w:t>Бернем</w:t>
      </w:r>
      <w:proofErr w:type="spellEnd"/>
      <w:r>
        <w:rPr>
          <w:rStyle w:val="34"/>
          <w:b/>
          <w:bCs/>
        </w:rPr>
        <w:t xml:space="preserve"> </w:t>
      </w:r>
      <w:proofErr w:type="spellStart"/>
      <w:r>
        <w:rPr>
          <w:rStyle w:val="34"/>
          <w:b/>
          <w:bCs/>
        </w:rPr>
        <w:t>коткарыу</w:t>
      </w:r>
      <w:proofErr w:type="spellEnd"/>
      <w:r>
        <w:rPr>
          <w:rStyle w:val="34"/>
          <w:b/>
          <w:bCs/>
        </w:rPr>
        <w:t xml:space="preserve"> телефоны 01 </w:t>
      </w:r>
      <w:proofErr w:type="gramStart"/>
      <w:r>
        <w:rPr>
          <w:rStyle w:val="34"/>
          <w:b/>
          <w:bCs/>
        </w:rPr>
        <w:t>кеде</w:t>
      </w:r>
      <w:proofErr w:type="gramEnd"/>
      <w:r>
        <w:rPr>
          <w:rStyle w:val="34"/>
          <w:b/>
          <w:bCs/>
        </w:rPr>
        <w:t xml:space="preserve"> </w:t>
      </w:r>
      <w:proofErr w:type="spellStart"/>
      <w:r>
        <w:rPr>
          <w:rStyle w:val="34"/>
          <w:b/>
          <w:bCs/>
        </w:rPr>
        <w:t>телефонынан</w:t>
      </w:r>
      <w:proofErr w:type="spellEnd"/>
      <w:r>
        <w:rPr>
          <w:rStyle w:val="34"/>
          <w:b/>
          <w:bCs/>
        </w:rPr>
        <w:t xml:space="preserve"> — 112</w:t>
      </w:r>
      <w:bookmarkEnd w:id="4"/>
    </w:p>
    <w:sectPr w:rsidR="00D4526D" w:rsidSect="00D4526D">
      <w:pgSz w:w="15840" w:h="12240" w:orient="landscape"/>
      <w:pgMar w:top="940" w:right="722" w:bottom="278" w:left="6372" w:header="0" w:footer="3" w:gutter="0"/>
      <w:cols w:num="2" w:space="720" w:equalWidth="0">
        <w:col w:w="3898" w:space="461"/>
        <w:col w:w="4387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643" w:rsidRDefault="00CE5643" w:rsidP="00D4526D">
      <w:r>
        <w:separator/>
      </w:r>
    </w:p>
  </w:endnote>
  <w:endnote w:type="continuationSeparator" w:id="0">
    <w:p w:rsidR="00CE5643" w:rsidRDefault="00CE5643" w:rsidP="00D45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643" w:rsidRDefault="00CE5643"/>
  </w:footnote>
  <w:footnote w:type="continuationSeparator" w:id="0">
    <w:p w:rsidR="00CE5643" w:rsidRDefault="00CE564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4526D"/>
    <w:rsid w:val="00027CBE"/>
    <w:rsid w:val="00A06967"/>
    <w:rsid w:val="00BC7AAD"/>
    <w:rsid w:val="00CE5643"/>
    <w:rsid w:val="00D4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4526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4526D"/>
    <w:rPr>
      <w:color w:val="0066CC"/>
      <w:u w:val="single"/>
    </w:rPr>
  </w:style>
  <w:style w:type="character" w:customStyle="1" w:styleId="1Exact">
    <w:name w:val="Заголовок №1 Exact"/>
    <w:basedOn w:val="a0"/>
    <w:link w:val="1"/>
    <w:rsid w:val="00D452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62"/>
      <w:szCs w:val="62"/>
      <w:u w:val="none"/>
    </w:rPr>
  </w:style>
  <w:style w:type="character" w:customStyle="1" w:styleId="Exact">
    <w:name w:val="Подпись к картинке Exact"/>
    <w:basedOn w:val="a0"/>
    <w:link w:val="a4"/>
    <w:rsid w:val="00D4526D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Exact">
    <w:name w:val="Подпись к картинке (2) Exact"/>
    <w:basedOn w:val="a0"/>
    <w:link w:val="2"/>
    <w:rsid w:val="00D4526D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Exact0">
    <w:name w:val="Подпись к картинке (2) Exact"/>
    <w:basedOn w:val="2Exact"/>
    <w:rsid w:val="00D4526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TimesNewRoman65ptExact">
    <w:name w:val="Подпись к картинке (2) + Times New Roman;6;5 pt Exact"/>
    <w:basedOn w:val="2Exact"/>
    <w:rsid w:val="00D452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Exact1">
    <w:name w:val="Основной текст (2) Exact"/>
    <w:basedOn w:val="a0"/>
    <w:link w:val="20"/>
    <w:rsid w:val="00D4526D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Exact">
    <w:name w:val="Заголовок №4 Exact"/>
    <w:basedOn w:val="a0"/>
    <w:link w:val="4"/>
    <w:rsid w:val="00D4526D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Exact0">
    <w:name w:val="Заголовок №4 Exact"/>
    <w:basedOn w:val="4Exact"/>
    <w:rsid w:val="00D4526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9pt-1ptExact">
    <w:name w:val="Заголовок №4 + 19 pt;Интервал -1 pt Exact"/>
    <w:basedOn w:val="4Exact"/>
    <w:rsid w:val="00D4526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2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Exact2">
    <w:name w:val="Заголовок №2 Exact"/>
    <w:basedOn w:val="a0"/>
    <w:link w:val="21"/>
    <w:rsid w:val="00D452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0"/>
      <w:sz w:val="54"/>
      <w:szCs w:val="54"/>
      <w:u w:val="none"/>
    </w:rPr>
  </w:style>
  <w:style w:type="character" w:customStyle="1" w:styleId="3Exact">
    <w:name w:val="Подпись к картинке (3) Exact"/>
    <w:basedOn w:val="a0"/>
    <w:link w:val="3"/>
    <w:rsid w:val="00D452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30">
    <w:name w:val="Основной текст (3)_"/>
    <w:basedOn w:val="a0"/>
    <w:link w:val="31"/>
    <w:rsid w:val="00D452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32">
    <w:name w:val="Заголовок №3_"/>
    <w:basedOn w:val="a0"/>
    <w:link w:val="33"/>
    <w:rsid w:val="00D452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8"/>
      <w:szCs w:val="28"/>
      <w:u w:val="none"/>
    </w:rPr>
  </w:style>
  <w:style w:type="character" w:customStyle="1" w:styleId="34">
    <w:name w:val="Заголовок №3"/>
    <w:basedOn w:val="32"/>
    <w:rsid w:val="00D452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1">
    <w:name w:val="Заголовок №1"/>
    <w:basedOn w:val="a"/>
    <w:link w:val="1Exact"/>
    <w:rsid w:val="00D4526D"/>
    <w:pPr>
      <w:shd w:val="clear" w:color="auto" w:fill="FFFFFF"/>
      <w:spacing w:line="586" w:lineRule="exact"/>
      <w:jc w:val="both"/>
      <w:outlineLvl w:val="0"/>
    </w:pPr>
    <w:rPr>
      <w:rFonts w:ascii="Times New Roman" w:eastAsia="Times New Roman" w:hAnsi="Times New Roman" w:cs="Times New Roman"/>
      <w:b/>
      <w:bCs/>
      <w:spacing w:val="-10"/>
      <w:sz w:val="62"/>
      <w:szCs w:val="62"/>
    </w:rPr>
  </w:style>
  <w:style w:type="paragraph" w:customStyle="1" w:styleId="a4">
    <w:name w:val="Подпись к картинке"/>
    <w:basedOn w:val="a"/>
    <w:link w:val="Exact"/>
    <w:rsid w:val="00D4526D"/>
    <w:pPr>
      <w:shd w:val="clear" w:color="auto" w:fill="FFFFFF"/>
      <w:spacing w:line="221" w:lineRule="exact"/>
    </w:pPr>
    <w:rPr>
      <w:rFonts w:ascii="Tahoma" w:eastAsia="Tahoma" w:hAnsi="Tahoma" w:cs="Tahoma"/>
      <w:sz w:val="17"/>
      <w:szCs w:val="17"/>
    </w:rPr>
  </w:style>
  <w:style w:type="paragraph" w:customStyle="1" w:styleId="2">
    <w:name w:val="Подпись к картинке (2)"/>
    <w:basedOn w:val="a"/>
    <w:link w:val="2Exact"/>
    <w:rsid w:val="00D4526D"/>
    <w:pPr>
      <w:shd w:val="clear" w:color="auto" w:fill="FFFFFF"/>
      <w:spacing w:line="149" w:lineRule="exact"/>
      <w:jc w:val="center"/>
    </w:pPr>
    <w:rPr>
      <w:rFonts w:ascii="Tahoma" w:eastAsia="Tahoma" w:hAnsi="Tahoma" w:cs="Tahoma"/>
      <w:sz w:val="10"/>
      <w:szCs w:val="10"/>
    </w:rPr>
  </w:style>
  <w:style w:type="paragraph" w:customStyle="1" w:styleId="20">
    <w:name w:val="Основной текст (2)"/>
    <w:basedOn w:val="a"/>
    <w:link w:val="2Exact1"/>
    <w:rsid w:val="00D4526D"/>
    <w:pPr>
      <w:shd w:val="clear" w:color="auto" w:fill="FFFFFF"/>
      <w:spacing w:line="221" w:lineRule="exact"/>
      <w:jc w:val="center"/>
    </w:pPr>
    <w:rPr>
      <w:rFonts w:ascii="Tahoma" w:eastAsia="Tahoma" w:hAnsi="Tahoma" w:cs="Tahoma"/>
      <w:sz w:val="17"/>
      <w:szCs w:val="17"/>
    </w:rPr>
  </w:style>
  <w:style w:type="paragraph" w:customStyle="1" w:styleId="4">
    <w:name w:val="Заголовок №4"/>
    <w:basedOn w:val="a"/>
    <w:link w:val="4Exact"/>
    <w:rsid w:val="00D4526D"/>
    <w:pPr>
      <w:shd w:val="clear" w:color="auto" w:fill="FFFFFF"/>
      <w:spacing w:line="360" w:lineRule="exact"/>
      <w:jc w:val="center"/>
      <w:outlineLvl w:val="3"/>
    </w:pPr>
    <w:rPr>
      <w:rFonts w:ascii="Tahoma" w:eastAsia="Tahoma" w:hAnsi="Tahoma" w:cs="Tahoma"/>
      <w:b/>
      <w:bCs/>
      <w:sz w:val="22"/>
      <w:szCs w:val="22"/>
    </w:rPr>
  </w:style>
  <w:style w:type="paragraph" w:customStyle="1" w:styleId="21">
    <w:name w:val="Заголовок №2"/>
    <w:basedOn w:val="a"/>
    <w:link w:val="2Exact2"/>
    <w:rsid w:val="00D4526D"/>
    <w:pPr>
      <w:shd w:val="clear" w:color="auto" w:fill="FFFFFF"/>
      <w:spacing w:line="605" w:lineRule="exact"/>
      <w:jc w:val="center"/>
      <w:outlineLvl w:val="1"/>
    </w:pPr>
    <w:rPr>
      <w:rFonts w:ascii="Times New Roman" w:eastAsia="Times New Roman" w:hAnsi="Times New Roman" w:cs="Times New Roman"/>
      <w:b/>
      <w:bCs/>
      <w:spacing w:val="-30"/>
      <w:sz w:val="54"/>
      <w:szCs w:val="54"/>
    </w:rPr>
  </w:style>
  <w:style w:type="paragraph" w:customStyle="1" w:styleId="3">
    <w:name w:val="Подпись к картинке (3)"/>
    <w:basedOn w:val="a"/>
    <w:link w:val="3Exact"/>
    <w:rsid w:val="00D4526D"/>
    <w:pPr>
      <w:shd w:val="clear" w:color="auto" w:fill="FFFFFF"/>
      <w:spacing w:line="336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1">
    <w:name w:val="Основной текст (3)"/>
    <w:basedOn w:val="a"/>
    <w:link w:val="30"/>
    <w:rsid w:val="00D4526D"/>
    <w:pPr>
      <w:shd w:val="clear" w:color="auto" w:fill="FFFFFF"/>
      <w:spacing w:line="336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Заголовок №3"/>
    <w:basedOn w:val="a"/>
    <w:link w:val="32"/>
    <w:rsid w:val="00D4526D"/>
    <w:pPr>
      <w:shd w:val="clear" w:color="auto" w:fill="FFFFFF"/>
      <w:spacing w:before="60" w:line="336" w:lineRule="exact"/>
      <w:jc w:val="both"/>
      <w:outlineLvl w:val="2"/>
    </w:pPr>
    <w:rPr>
      <w:rFonts w:ascii="Times New Roman" w:eastAsia="Times New Roman" w:hAnsi="Times New Roman" w:cs="Times New Roman"/>
      <w:b/>
      <w:bCs/>
      <w:spacing w:val="-2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RePack by SPecialiST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ГПН</dc:creator>
  <cp:lastModifiedBy>support</cp:lastModifiedBy>
  <cp:revision>2</cp:revision>
  <dcterms:created xsi:type="dcterms:W3CDTF">2016-05-04T11:33:00Z</dcterms:created>
  <dcterms:modified xsi:type="dcterms:W3CDTF">2016-05-06T05:32:00Z</dcterms:modified>
</cp:coreProperties>
</file>