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692"/>
        <w:gridCol w:w="3541"/>
      </w:tblGrid>
      <w:tr w:rsidR="00BD7621" w:rsidTr="00BD7621">
        <w:trPr>
          <w:cantSplit/>
          <w:trHeight w:val="2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1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D">
              <w:rPr>
                <w:rFonts w:ascii="Times New Roman" w:hAnsi="Times New Roman" w:cs="Times New Roman"/>
              </w:rPr>
              <w:t>Баш</w:t>
            </w:r>
            <w:proofErr w:type="gramStart"/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7F19ED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BD7621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9ED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F19ED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билә</w:t>
            </w:r>
            <w:proofErr w:type="gramStart"/>
            <w:r w:rsidRPr="007F19ED">
              <w:rPr>
                <w:rFonts w:ascii="Times New Roman" w:hAnsi="Times New Roman" w:cs="Times New Roman"/>
              </w:rPr>
              <w:t>м</w:t>
            </w:r>
            <w:proofErr w:type="gramEnd"/>
            <w:r w:rsidRPr="007F19ED">
              <w:rPr>
                <w:rFonts w:ascii="Times New Roman" w:hAnsi="Times New Roman" w:cs="Times New Roman"/>
              </w:rPr>
              <w:t>әһе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советы</w:t>
            </w:r>
          </w:p>
          <w:p w:rsidR="007F19ED" w:rsidRDefault="007F19ED" w:rsidP="007F19ED">
            <w:pPr>
              <w:spacing w:after="0" w:line="240" w:lineRule="auto"/>
              <w:jc w:val="center"/>
              <w:rPr>
                <w:rFonts w:ascii="B7Ari" w:hAnsi="B7Ari" w:cs="B7Ari"/>
              </w:rPr>
            </w:pPr>
          </w:p>
          <w:p w:rsidR="007F19ED" w:rsidRDefault="007F19ED" w:rsidP="007F19ED">
            <w:pPr>
              <w:spacing w:after="0" w:line="240" w:lineRule="auto"/>
              <w:jc w:val="center"/>
              <w:rPr>
                <w:rFonts w:ascii="B7Ari" w:hAnsi="B7Ari" w:cs="B7Ari"/>
              </w:rPr>
            </w:pPr>
          </w:p>
          <w:p w:rsidR="001934F4" w:rsidRDefault="001934F4" w:rsidP="007F19ED">
            <w:pPr>
              <w:spacing w:after="0" w:line="240" w:lineRule="auto"/>
              <w:jc w:val="center"/>
              <w:rPr>
                <w:rFonts w:ascii="B7Ari" w:hAnsi="B7Ari" w:cs="B7Ari"/>
              </w:rPr>
            </w:pPr>
          </w:p>
          <w:p w:rsidR="00BD7621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районы</w:t>
            </w:r>
          </w:p>
          <w:p w:rsidR="00BD7621" w:rsidRDefault="00BD7621" w:rsidP="007F19ED">
            <w:pPr>
              <w:spacing w:after="0" w:line="240" w:lineRule="auto"/>
              <w:jc w:val="center"/>
            </w:pPr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F19ED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r w:rsidRPr="007F19ED">
              <w:rPr>
                <w:rFonts w:ascii="Times New Roman" w:hAnsi="Times New Roman" w:cs="Times New Roman"/>
                <w:lang w:val="tt-RU"/>
              </w:rPr>
              <w:t>Мәктәп</w:t>
            </w:r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BD7621" w:rsidRDefault="00BD7621" w:rsidP="007F19ED">
            <w:pPr>
              <w:spacing w:after="0" w:line="240" w:lineRule="auto"/>
              <w:jc w:val="center"/>
              <w:rPr>
                <w:rFonts w:ascii="B7Ari" w:hAnsi="B7Ari" w:cs="B7Ari"/>
                <w:sz w:val="24"/>
                <w:szCs w:val="24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21" w:rsidRDefault="00BD7621" w:rsidP="007F1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11645611" r:id="rId8"/>
              </w:obje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21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ED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7F19ED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9ED">
              <w:rPr>
                <w:rFonts w:ascii="Times New Roman" w:hAnsi="Times New Roman" w:cs="Times New Roman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7F19ED" w:rsidRDefault="007F19ED" w:rsidP="007F19ED">
            <w:pPr>
              <w:spacing w:after="0" w:line="240" w:lineRule="auto"/>
              <w:jc w:val="center"/>
            </w:pPr>
          </w:p>
          <w:p w:rsidR="001934F4" w:rsidRDefault="001934F4" w:rsidP="007F19ED">
            <w:pPr>
              <w:spacing w:after="0" w:line="240" w:lineRule="auto"/>
              <w:jc w:val="center"/>
            </w:pPr>
          </w:p>
          <w:p w:rsidR="00BD7621" w:rsidRPr="007F19ED" w:rsidRDefault="00BD7621" w:rsidP="007F1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7F19ED">
              <w:rPr>
                <w:rFonts w:ascii="Times New Roman" w:hAnsi="Times New Roman" w:cs="Times New Roman"/>
              </w:rPr>
              <w:t>Бураевский район,</w:t>
            </w:r>
          </w:p>
          <w:p w:rsidR="00BD7621" w:rsidRDefault="00BD7621" w:rsidP="007F19ED">
            <w:pPr>
              <w:spacing w:after="0" w:line="240" w:lineRule="auto"/>
              <w:jc w:val="center"/>
            </w:pPr>
            <w:r w:rsidRPr="007F19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Кузбаево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, ул. </w:t>
            </w:r>
            <w:r w:rsidRPr="007F19ED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7F19ED">
              <w:rPr>
                <w:rFonts w:ascii="Times New Roman" w:hAnsi="Times New Roman" w:cs="Times New Roman"/>
              </w:rPr>
              <w:t>ьная</w:t>
            </w:r>
            <w:proofErr w:type="spellEnd"/>
            <w:r>
              <w:t>, 9</w:t>
            </w:r>
          </w:p>
          <w:p w:rsidR="00BD7621" w:rsidRDefault="00BD7621" w:rsidP="007F1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BD7621" w:rsidRPr="001934F4" w:rsidRDefault="001934F4" w:rsidP="00BD7621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1934F4">
        <w:rPr>
          <w:rFonts w:ascii="Times New Roman" w:hAnsi="Times New Roman" w:cs="Times New Roman"/>
          <w:sz w:val="28"/>
          <w:szCs w:val="28"/>
        </w:rPr>
        <w:t>Внеочередное</w:t>
      </w:r>
      <w:r w:rsidR="00BD7621" w:rsidRPr="001934F4">
        <w:rPr>
          <w:rFonts w:ascii="Times New Roman" w:hAnsi="Times New Roman" w:cs="Times New Roman"/>
          <w:sz w:val="28"/>
          <w:szCs w:val="28"/>
        </w:rPr>
        <w:t xml:space="preserve"> заседание                                                                   27-го созыва</w:t>
      </w:r>
    </w:p>
    <w:p w:rsidR="00BD7621" w:rsidRPr="001934F4" w:rsidRDefault="00BD7621" w:rsidP="00BD7621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E08" w:rsidRPr="001934F4" w:rsidRDefault="00AE72D0" w:rsidP="00BD76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BD7621" w:rsidRPr="001934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934F4" w:rsidRPr="001934F4">
        <w:rPr>
          <w:rFonts w:ascii="Times New Roman" w:hAnsi="Times New Roman" w:cs="Times New Roman"/>
          <w:sz w:val="28"/>
          <w:szCs w:val="28"/>
        </w:rPr>
        <w:t xml:space="preserve"> </w:t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</w:r>
      <w:r w:rsidR="001934F4" w:rsidRPr="001934F4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="00FC664C">
        <w:rPr>
          <w:rFonts w:ascii="Times New Roman" w:hAnsi="Times New Roman" w:cs="Times New Roman"/>
          <w:sz w:val="28"/>
          <w:szCs w:val="28"/>
        </w:rPr>
        <w:t>298</w:t>
      </w:r>
    </w:p>
    <w:p w:rsidR="00695E08" w:rsidRDefault="00695E08" w:rsidP="00695E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89F" w:rsidRPr="00695E08" w:rsidRDefault="0090589F" w:rsidP="0090589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95E08">
        <w:rPr>
          <w:rFonts w:ascii="Times New Roman" w:hAnsi="Times New Roman" w:cs="Times New Roman"/>
          <w:sz w:val="24"/>
        </w:rPr>
        <w:t>О РАСЧЕТНЫХ ПОКАЗАТЕЛЯХ РЫНОЧНОЙ СТОИМОСТИ ПРИОБРЕТЕНИЯ</w:t>
      </w:r>
    </w:p>
    <w:p w:rsidR="00695E08" w:rsidRDefault="0090589F" w:rsidP="00695E0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95E08">
        <w:rPr>
          <w:rFonts w:ascii="Times New Roman" w:hAnsi="Times New Roman" w:cs="Times New Roman"/>
          <w:sz w:val="24"/>
        </w:rPr>
        <w:t>ЖИЛОГО ПОМЕЩЕНИЯ НА ОДНОГО ЧЛЕНА СЕМЬИ ГРАЖДАНИНА-ЗАЯВИТЕЛЯ</w:t>
      </w:r>
      <w:r w:rsidR="00695E08">
        <w:rPr>
          <w:rFonts w:ascii="Times New Roman" w:hAnsi="Times New Roman" w:cs="Times New Roman"/>
          <w:sz w:val="24"/>
        </w:rPr>
        <w:t xml:space="preserve"> </w:t>
      </w:r>
      <w:r w:rsidRPr="00695E08">
        <w:rPr>
          <w:rFonts w:ascii="Times New Roman" w:hAnsi="Times New Roman" w:cs="Times New Roman"/>
          <w:sz w:val="24"/>
        </w:rPr>
        <w:t>И НОВОГО ПОРОГОВОГО ЗНАЧЕНИЯ ДОХОДА, ПРИХОДЯЩЕГОСЯ</w:t>
      </w:r>
      <w:r w:rsidR="00FC664C">
        <w:rPr>
          <w:rFonts w:ascii="Times New Roman" w:hAnsi="Times New Roman" w:cs="Times New Roman"/>
          <w:sz w:val="24"/>
        </w:rPr>
        <w:t xml:space="preserve"> </w:t>
      </w:r>
      <w:r w:rsidRPr="00695E08">
        <w:rPr>
          <w:rFonts w:ascii="Times New Roman" w:hAnsi="Times New Roman" w:cs="Times New Roman"/>
          <w:sz w:val="24"/>
        </w:rPr>
        <w:t xml:space="preserve">НА КАЖДОГО ЧЛЕНА СЕМЬИ </w:t>
      </w:r>
    </w:p>
    <w:p w:rsidR="0090589F" w:rsidRPr="00695E08" w:rsidRDefault="0090589F" w:rsidP="00695E0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95E08">
        <w:rPr>
          <w:rFonts w:ascii="Times New Roman" w:hAnsi="Times New Roman" w:cs="Times New Roman"/>
          <w:sz w:val="24"/>
        </w:rPr>
        <w:t>ГРАЖДАНИНА-ЗАЯВИТЕЛЯ НА 2019 ГОД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E08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695E08">
          <w:rPr>
            <w:rFonts w:ascii="Times New Roman" w:hAnsi="Times New Roman" w:cs="Times New Roman"/>
            <w:sz w:val="28"/>
          </w:rPr>
          <w:t>пунктом 2 части 1 статьи 14</w:t>
        </w:r>
      </w:hyperlink>
      <w:r w:rsidRPr="00695E08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695E08">
          <w:rPr>
            <w:rFonts w:ascii="Times New Roman" w:hAnsi="Times New Roman" w:cs="Times New Roman"/>
            <w:sz w:val="28"/>
          </w:rPr>
          <w:t>части 2 статьи 49</w:t>
        </w:r>
      </w:hyperlink>
      <w:r w:rsidRPr="00695E08">
        <w:rPr>
          <w:rFonts w:ascii="Times New Roman" w:hAnsi="Times New Roman" w:cs="Times New Roman"/>
          <w:sz w:val="28"/>
        </w:rPr>
        <w:t xml:space="preserve"> Жилищного кодекса Российской Федерации, </w:t>
      </w:r>
      <w:hyperlink r:id="rId11" w:history="1">
        <w:r w:rsidRPr="00695E08">
          <w:rPr>
            <w:rFonts w:ascii="Times New Roman" w:hAnsi="Times New Roman" w:cs="Times New Roman"/>
            <w:sz w:val="28"/>
          </w:rPr>
          <w:t>пунктом 2 статьи 4</w:t>
        </w:r>
      </w:hyperlink>
      <w:r w:rsidRPr="00695E08">
        <w:rPr>
          <w:rFonts w:ascii="Times New Roman" w:hAnsi="Times New Roman" w:cs="Times New Roman"/>
          <w:sz w:val="28"/>
        </w:rPr>
        <w:t xml:space="preserve">, </w:t>
      </w:r>
      <w:hyperlink r:id="rId12" w:history="1">
        <w:r w:rsidRPr="00695E08">
          <w:rPr>
            <w:rFonts w:ascii="Times New Roman" w:hAnsi="Times New Roman" w:cs="Times New Roman"/>
            <w:sz w:val="28"/>
          </w:rPr>
          <w:t>частей 1</w:t>
        </w:r>
      </w:hyperlink>
      <w:r w:rsidRPr="00695E08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695E08">
          <w:rPr>
            <w:rFonts w:ascii="Times New Roman" w:hAnsi="Times New Roman" w:cs="Times New Roman"/>
            <w:sz w:val="28"/>
          </w:rPr>
          <w:t>5 статьи 7</w:t>
        </w:r>
      </w:hyperlink>
      <w:r w:rsidRPr="00695E08">
        <w:rPr>
          <w:rFonts w:ascii="Times New Roman" w:hAnsi="Times New Roman" w:cs="Times New Roman"/>
          <w:sz w:val="28"/>
        </w:rPr>
        <w:t xml:space="preserve"> Закона Республики Башкортостан от 2 декабря 2005 года № 250-з </w:t>
      </w:r>
    </w:p>
    <w:p w:rsidR="0090589F" w:rsidRPr="00695E08" w:rsidRDefault="00695E08" w:rsidP="00695E0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0589F" w:rsidRPr="00695E08">
        <w:rPr>
          <w:rFonts w:ascii="Times New Roman" w:hAnsi="Times New Roman" w:cs="Times New Roman"/>
          <w:sz w:val="28"/>
        </w:rPr>
        <w:t>О регулировании жилищных отношений в Республике Башкортостан</w:t>
      </w:r>
      <w:r>
        <w:rPr>
          <w:rFonts w:ascii="Times New Roman" w:hAnsi="Times New Roman" w:cs="Times New Roman"/>
          <w:sz w:val="28"/>
        </w:rPr>
        <w:t>»</w:t>
      </w:r>
      <w:r w:rsidR="0090589F" w:rsidRPr="00695E08">
        <w:rPr>
          <w:rFonts w:ascii="Times New Roman" w:hAnsi="Times New Roman" w:cs="Times New Roman"/>
          <w:sz w:val="28"/>
        </w:rPr>
        <w:t xml:space="preserve"> Совет сельского поселения </w:t>
      </w:r>
      <w:r w:rsidRPr="00695E08">
        <w:rPr>
          <w:rFonts w:ascii="Times New Roman" w:hAnsi="Times New Roman" w:cs="Times New Roman"/>
          <w:sz w:val="28"/>
        </w:rPr>
        <w:t>Кузбаевский</w:t>
      </w:r>
      <w:r w:rsidR="0090589F" w:rsidRPr="00695E08">
        <w:rPr>
          <w:rFonts w:ascii="Times New Roman" w:hAnsi="Times New Roman" w:cs="Times New Roman"/>
          <w:sz w:val="28"/>
        </w:rPr>
        <w:t xml:space="preserve"> сельсовет муниципального района Бураевский район Республики Башкортостан решил:</w:t>
      </w:r>
    </w:p>
    <w:p w:rsidR="00EE488D" w:rsidRPr="00695E08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Установить по сельскому поселению</w:t>
      </w:r>
      <w:r w:rsidR="00695E08">
        <w:rPr>
          <w:rFonts w:ascii="Times New Roman" w:hAnsi="Times New Roman" w:cs="Times New Roman"/>
          <w:sz w:val="28"/>
        </w:rPr>
        <w:t xml:space="preserve"> </w:t>
      </w:r>
      <w:r w:rsidR="00695E08" w:rsidRPr="00695E08">
        <w:rPr>
          <w:rFonts w:ascii="Times New Roman" w:hAnsi="Times New Roman" w:cs="Times New Roman"/>
          <w:sz w:val="28"/>
        </w:rPr>
        <w:t>Кузбаевский</w:t>
      </w:r>
      <w:r w:rsidRPr="00695E08">
        <w:rPr>
          <w:rFonts w:ascii="Times New Roman" w:hAnsi="Times New Roman" w:cs="Times New Roman"/>
          <w:sz w:val="28"/>
        </w:rPr>
        <w:t xml:space="preserve"> сельсовет муниципального района Бураевский район </w:t>
      </w:r>
      <w:r w:rsidR="00EE488D" w:rsidRPr="00695E08">
        <w:rPr>
          <w:rFonts w:ascii="Times New Roman" w:hAnsi="Times New Roman" w:cs="Times New Roman"/>
          <w:sz w:val="28"/>
        </w:rPr>
        <w:t>Республики Башкортостан:</w:t>
      </w:r>
    </w:p>
    <w:p w:rsidR="00695E08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- </w:t>
      </w:r>
      <w:r w:rsidR="0090589F" w:rsidRPr="00695E08">
        <w:rPr>
          <w:rFonts w:ascii="Times New Roman" w:hAnsi="Times New Roman" w:cs="Times New Roman"/>
          <w:sz w:val="28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</w:t>
      </w:r>
    </w:p>
    <w:p w:rsidR="00EE488D" w:rsidRPr="00695E08" w:rsidRDefault="0090589F" w:rsidP="00695E0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597762 (пятьсот девяносто семь тысяч семьсот шестьдесят два) рубля согласно </w:t>
      </w:r>
      <w:hyperlink w:anchor="P25" w:history="1">
        <w:r w:rsidRPr="00695E08">
          <w:rPr>
            <w:rFonts w:ascii="Times New Roman" w:hAnsi="Times New Roman" w:cs="Times New Roman"/>
            <w:sz w:val="28"/>
          </w:rPr>
          <w:t>приложению № 1</w:t>
        </w:r>
      </w:hyperlink>
      <w:r w:rsidRPr="00695E08">
        <w:rPr>
          <w:rFonts w:ascii="Times New Roman" w:hAnsi="Times New Roman" w:cs="Times New Roman"/>
          <w:sz w:val="28"/>
        </w:rPr>
        <w:t>.</w:t>
      </w:r>
    </w:p>
    <w:p w:rsidR="00EE488D" w:rsidRPr="00695E08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- пороговое значение дохода, приходящегося на каждого члена семьи гражданина-заявителя, в </w:t>
      </w:r>
      <w:proofErr w:type="gramStart"/>
      <w:r w:rsidRPr="00695E08">
        <w:rPr>
          <w:rFonts w:ascii="Times New Roman" w:hAnsi="Times New Roman" w:cs="Times New Roman"/>
          <w:sz w:val="28"/>
        </w:rPr>
        <w:t>размере</w:t>
      </w:r>
      <w:proofErr w:type="gramEnd"/>
      <w:r w:rsidRPr="00695E08">
        <w:rPr>
          <w:rFonts w:ascii="Times New Roman" w:hAnsi="Times New Roman" w:cs="Times New Roman"/>
          <w:sz w:val="28"/>
        </w:rPr>
        <w:t xml:space="preserve"> 139</w:t>
      </w:r>
      <w:r w:rsidR="00DC624A" w:rsidRPr="00695E08">
        <w:rPr>
          <w:rFonts w:ascii="Times New Roman" w:hAnsi="Times New Roman" w:cs="Times New Roman"/>
          <w:sz w:val="28"/>
        </w:rPr>
        <w:t>21</w:t>
      </w:r>
      <w:r w:rsidRPr="00695E08">
        <w:rPr>
          <w:rFonts w:ascii="Times New Roman" w:hAnsi="Times New Roman" w:cs="Times New Roman"/>
          <w:sz w:val="28"/>
        </w:rPr>
        <w:t xml:space="preserve"> (тринадцать тысяч девятьсот </w:t>
      </w:r>
      <w:r w:rsidR="00DC624A" w:rsidRPr="00695E08">
        <w:rPr>
          <w:rFonts w:ascii="Times New Roman" w:hAnsi="Times New Roman" w:cs="Times New Roman"/>
          <w:sz w:val="28"/>
        </w:rPr>
        <w:t>двадцать один</w:t>
      </w:r>
      <w:r w:rsidRPr="00695E08">
        <w:rPr>
          <w:rFonts w:ascii="Times New Roman" w:hAnsi="Times New Roman" w:cs="Times New Roman"/>
          <w:sz w:val="28"/>
        </w:rPr>
        <w:t xml:space="preserve">) рублей согласно </w:t>
      </w:r>
      <w:hyperlink w:anchor="P45" w:history="1">
        <w:r w:rsidRPr="00695E08">
          <w:rPr>
            <w:rFonts w:ascii="Times New Roman" w:hAnsi="Times New Roman" w:cs="Times New Roman"/>
            <w:sz w:val="28"/>
          </w:rPr>
          <w:t>приложению № 2</w:t>
        </w:r>
      </w:hyperlink>
      <w:r w:rsidRPr="00695E08">
        <w:rPr>
          <w:rFonts w:ascii="Times New Roman" w:hAnsi="Times New Roman" w:cs="Times New Roman"/>
          <w:sz w:val="28"/>
        </w:rPr>
        <w:t xml:space="preserve">. </w:t>
      </w:r>
    </w:p>
    <w:p w:rsidR="00D42821" w:rsidRPr="00695E08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- период, достаточный для накопления гражданами недостающих средств для приобретения жилого помещения для признания граждан малоимущими в </w:t>
      </w:r>
      <w:proofErr w:type="gramStart"/>
      <w:r w:rsidRPr="00695E08">
        <w:rPr>
          <w:rFonts w:ascii="Times New Roman" w:hAnsi="Times New Roman" w:cs="Times New Roman"/>
          <w:sz w:val="28"/>
        </w:rPr>
        <w:t>целях</w:t>
      </w:r>
      <w:proofErr w:type="gramEnd"/>
      <w:r w:rsidRPr="00695E08">
        <w:rPr>
          <w:rFonts w:ascii="Times New Roman" w:hAnsi="Times New Roman" w:cs="Times New Roman"/>
          <w:sz w:val="28"/>
        </w:rPr>
        <w:t xml:space="preserve"> постановки на учет в качестве нуждающихся в жилых помещениях, 10 лет.</w:t>
      </w:r>
    </w:p>
    <w:p w:rsidR="007C7F8A" w:rsidRPr="00695E08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</w:t>
      </w:r>
      <w:r w:rsidRPr="00695E08">
        <w:rPr>
          <w:rFonts w:ascii="Times New Roman" w:hAnsi="Times New Roman" w:cs="Times New Roman"/>
          <w:sz w:val="28"/>
        </w:rPr>
        <w:lastRenderedPageBreak/>
        <w:t>малоимущими.</w:t>
      </w:r>
    </w:p>
    <w:p w:rsidR="0090589F" w:rsidRPr="00695E08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3</w:t>
      </w:r>
      <w:r w:rsidR="0090589F" w:rsidRPr="00695E08">
        <w:rPr>
          <w:rFonts w:ascii="Times New Roman" w:hAnsi="Times New Roman" w:cs="Times New Roman"/>
          <w:sz w:val="28"/>
        </w:rPr>
        <w:t xml:space="preserve">. </w:t>
      </w:r>
      <w:r w:rsidR="00E3544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3544D">
        <w:rPr>
          <w:rFonts w:ascii="Times New Roman" w:hAnsi="Times New Roman" w:cs="Times New Roman"/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="00E354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3544D">
        <w:rPr>
          <w:rFonts w:ascii="Times New Roman" w:hAnsi="Times New Roman" w:cs="Times New Roman"/>
          <w:bCs/>
          <w:sz w:val="28"/>
          <w:szCs w:val="28"/>
        </w:rPr>
        <w:t>Кузбаевский</w:t>
      </w:r>
      <w:r w:rsidR="00E354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3544D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Бураевский район Республики Башкортостан</w:t>
      </w:r>
      <w:r w:rsidR="0090589F" w:rsidRPr="00695E08">
        <w:rPr>
          <w:rFonts w:ascii="Times New Roman" w:hAnsi="Times New Roman" w:cs="Times New Roman"/>
          <w:sz w:val="28"/>
        </w:rPr>
        <w:t xml:space="preserve">. </w:t>
      </w:r>
    </w:p>
    <w:p w:rsidR="00695E08" w:rsidRPr="00E3544D" w:rsidRDefault="0019553F" w:rsidP="00E354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4</w:t>
      </w:r>
      <w:r w:rsidR="0090589F" w:rsidRPr="00695E08">
        <w:rPr>
          <w:rFonts w:ascii="Times New Roman" w:hAnsi="Times New Roman" w:cs="Times New Roman"/>
          <w:sz w:val="28"/>
        </w:rPr>
        <w:t>. Настоящее решение вступает в силу со дня официального опубликования.</w:t>
      </w:r>
    </w:p>
    <w:p w:rsidR="00695E08" w:rsidRPr="00695E08" w:rsidRDefault="00695E08" w:rsidP="00DC624A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BD7621" w:rsidRDefault="00BD7621" w:rsidP="00695E08">
      <w:pPr>
        <w:pStyle w:val="ConsPlusNormal"/>
        <w:rPr>
          <w:rFonts w:ascii="Times New Roman" w:hAnsi="Times New Roman" w:cs="Times New Roman"/>
          <w:sz w:val="28"/>
        </w:rPr>
      </w:pPr>
    </w:p>
    <w:p w:rsidR="0090589F" w:rsidRPr="00695E08" w:rsidRDefault="00695E08" w:rsidP="00695E08">
      <w:pPr>
        <w:pStyle w:val="ConsPlusNormal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Р.М. </w:t>
      </w:r>
      <w:proofErr w:type="spellStart"/>
      <w:r w:rsidRPr="00695E08">
        <w:rPr>
          <w:rFonts w:ascii="Times New Roman" w:hAnsi="Times New Roman" w:cs="Times New Roman"/>
          <w:sz w:val="28"/>
        </w:rPr>
        <w:t>Габдулхакова</w:t>
      </w:r>
      <w:proofErr w:type="spellEnd"/>
    </w:p>
    <w:p w:rsidR="0090589F" w:rsidRPr="00695E08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695E08" w:rsidRDefault="00695E08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7621" w:rsidRDefault="00BD7621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A627DD">
        <w:rPr>
          <w:rFonts w:ascii="Times New Roman" w:hAnsi="Times New Roman" w:cs="Times New Roman"/>
        </w:rPr>
        <w:t>№ 1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695E08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</w:p>
    <w:p w:rsidR="00695E08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Кузбаевский </w:t>
      </w:r>
      <w:r w:rsidR="0090589F" w:rsidRPr="00A627DD">
        <w:rPr>
          <w:rFonts w:ascii="Times New Roman" w:hAnsi="Times New Roman" w:cs="Times New Roman"/>
        </w:rPr>
        <w:t xml:space="preserve">сельсовет </w:t>
      </w:r>
    </w:p>
    <w:p w:rsidR="0090589F" w:rsidRPr="00A627DD" w:rsidRDefault="0090589F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BD7621" w:rsidP="009058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</w:t>
      </w:r>
      <w:r w:rsidR="0090589F" w:rsidRPr="00A627DD">
        <w:rPr>
          <w:rFonts w:ascii="Times New Roman" w:hAnsi="Times New Roman" w:cs="Times New Roman"/>
        </w:rPr>
        <w:t>201</w:t>
      </w:r>
      <w:r w:rsidR="009058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3B6165">
        <w:rPr>
          <w:rFonts w:ascii="Times New Roman" w:hAnsi="Times New Roman" w:cs="Times New Roman"/>
        </w:rPr>
        <w:t>298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4" w:history="1">
        <w:r w:rsidRPr="00695E08">
          <w:rPr>
            <w:rFonts w:ascii="Times New Roman" w:hAnsi="Times New Roman" w:cs="Times New Roman"/>
            <w:sz w:val="28"/>
          </w:rPr>
          <w:t>Приказа</w:t>
        </w:r>
      </w:hyperlink>
      <w:r w:rsidRPr="00695E08">
        <w:rPr>
          <w:rFonts w:ascii="Times New Roman" w:hAnsi="Times New Roman" w:cs="Times New Roman"/>
          <w:sz w:val="28"/>
        </w:rPr>
        <w:t xml:space="preserve"> Министерства регионального развития Российской Федерации № 17 от 25 февраля </w:t>
      </w:r>
    </w:p>
    <w:p w:rsidR="0090589F" w:rsidRPr="00695E08" w:rsidRDefault="00695E08" w:rsidP="00695E0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2005 года «</w:t>
      </w:r>
      <w:r w:rsidR="0090589F" w:rsidRPr="00695E08">
        <w:rPr>
          <w:rFonts w:ascii="Times New Roman" w:hAnsi="Times New Roman" w:cs="Times New Roman"/>
          <w:sz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</w:rPr>
        <w:t>»</w:t>
      </w:r>
      <w:r w:rsidR="0090589F" w:rsidRPr="00695E08">
        <w:rPr>
          <w:rFonts w:ascii="Times New Roman" w:hAnsi="Times New Roman" w:cs="Times New Roman"/>
          <w:sz w:val="28"/>
        </w:rPr>
        <w:t>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СЖ = НП x РС x РЦ, где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95E08" w:rsidRDefault="0090589F" w:rsidP="00695E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</w:t>
      </w:r>
      <w:proofErr w:type="gramStart"/>
      <w:r w:rsidRPr="00695E08">
        <w:rPr>
          <w:rFonts w:ascii="Times New Roman" w:hAnsi="Times New Roman" w:cs="Times New Roman"/>
          <w:sz w:val="28"/>
        </w:rPr>
        <w:t>от</w:t>
      </w:r>
      <w:proofErr w:type="gramEnd"/>
      <w:r w:rsidRPr="00695E08">
        <w:rPr>
          <w:rFonts w:ascii="Times New Roman" w:hAnsi="Times New Roman" w:cs="Times New Roman"/>
          <w:sz w:val="28"/>
        </w:rPr>
        <w:t xml:space="preserve"> </w:t>
      </w:r>
    </w:p>
    <w:p w:rsidR="0090589F" w:rsidRPr="00695E08" w:rsidRDefault="0090589F" w:rsidP="00695E0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695E08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РС - размер семьи (количество членов семьи);</w:t>
      </w:r>
    </w:p>
    <w:p w:rsidR="00695E08" w:rsidRDefault="0090589F" w:rsidP="00695E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 xml:space="preserve">РЦ - средняя расчетная рыночная цена 1 кв. м жилья в </w:t>
      </w:r>
      <w:proofErr w:type="spellStart"/>
      <w:r w:rsidRPr="00695E08">
        <w:rPr>
          <w:rFonts w:ascii="Times New Roman" w:hAnsi="Times New Roman" w:cs="Times New Roman"/>
          <w:sz w:val="28"/>
        </w:rPr>
        <w:t>Бураевском</w:t>
      </w:r>
      <w:proofErr w:type="spellEnd"/>
      <w:r w:rsidRPr="00695E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E08">
        <w:rPr>
          <w:rFonts w:ascii="Times New Roman" w:hAnsi="Times New Roman" w:cs="Times New Roman"/>
          <w:sz w:val="28"/>
        </w:rPr>
        <w:t>районе</w:t>
      </w:r>
      <w:proofErr w:type="gramEnd"/>
      <w:r w:rsidRPr="00695E08">
        <w:rPr>
          <w:rFonts w:ascii="Times New Roman" w:hAnsi="Times New Roman" w:cs="Times New Roman"/>
          <w:sz w:val="28"/>
        </w:rPr>
        <w:t xml:space="preserve"> - 33209 рублей согласно </w:t>
      </w:r>
      <w:hyperlink r:id="rId15" w:history="1">
        <w:r w:rsidRPr="00695E08">
          <w:rPr>
            <w:rFonts w:ascii="Times New Roman" w:hAnsi="Times New Roman" w:cs="Times New Roman"/>
            <w:sz w:val="28"/>
          </w:rPr>
          <w:t>Приказу</w:t>
        </w:r>
      </w:hyperlink>
      <w:r w:rsidRPr="00695E08"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строительству и архитектуре от 12.10.2018 </w:t>
      </w:r>
    </w:p>
    <w:p w:rsidR="0090589F" w:rsidRPr="00695E08" w:rsidRDefault="0090589F" w:rsidP="00695E0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№ 310.</w:t>
      </w:r>
    </w:p>
    <w:p w:rsidR="0090589F" w:rsidRPr="00695E08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695E08">
        <w:rPr>
          <w:rFonts w:ascii="Times New Roman" w:hAnsi="Times New Roman" w:cs="Times New Roman"/>
          <w:sz w:val="28"/>
        </w:rPr>
        <w:t>СЖ = 18 x 1 x 33209 = 597762 рубля.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jc w:val="both"/>
        <w:rPr>
          <w:rFonts w:ascii="Times New Roman" w:hAnsi="Times New Roman" w:cs="Times New Roman"/>
        </w:rPr>
      </w:pPr>
    </w:p>
    <w:p w:rsidR="00695E08" w:rsidRPr="00A627DD" w:rsidRDefault="00695E08" w:rsidP="0090589F">
      <w:pPr>
        <w:pStyle w:val="ConsPlusNormal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5"/>
      <w:bookmarkEnd w:id="0"/>
      <w:r w:rsidRPr="00A627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695E08" w:rsidRPr="00A627DD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695E08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</w:p>
    <w:p w:rsidR="00695E08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Кузбаевский </w:t>
      </w:r>
      <w:r w:rsidRPr="00A627DD">
        <w:rPr>
          <w:rFonts w:ascii="Times New Roman" w:hAnsi="Times New Roman" w:cs="Times New Roman"/>
        </w:rPr>
        <w:t xml:space="preserve">сельсовет </w:t>
      </w:r>
    </w:p>
    <w:p w:rsidR="00695E08" w:rsidRPr="00A627DD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муниципального района</w:t>
      </w:r>
    </w:p>
    <w:p w:rsidR="00695E08" w:rsidRPr="00A627DD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695E08" w:rsidRPr="00A627DD" w:rsidRDefault="00695E08" w:rsidP="00695E08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695E08" w:rsidRPr="00A627DD" w:rsidRDefault="00BD7621" w:rsidP="00695E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</w:t>
      </w:r>
      <w:r w:rsidR="00695E08" w:rsidRPr="00A627DD">
        <w:rPr>
          <w:rFonts w:ascii="Times New Roman" w:hAnsi="Times New Roman" w:cs="Times New Roman"/>
        </w:rPr>
        <w:t xml:space="preserve"> 201</w:t>
      </w:r>
      <w:r w:rsidR="00695E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3B6165">
        <w:rPr>
          <w:rFonts w:ascii="Times New Roman" w:hAnsi="Times New Roman" w:cs="Times New Roman"/>
        </w:rPr>
        <w:t>298</w:t>
      </w:r>
      <w:bookmarkStart w:id="1" w:name="_GoBack"/>
      <w:bookmarkEnd w:id="1"/>
    </w:p>
    <w:p w:rsidR="00695E08" w:rsidRPr="00A627DD" w:rsidRDefault="00695E08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695E08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695E08">
        <w:rPr>
          <w:rFonts w:ascii="Times New Roman" w:hAnsi="Times New Roman" w:cs="Times New Roman"/>
          <w:sz w:val="28"/>
          <w:szCs w:val="28"/>
        </w:rPr>
        <w:t>) / РС + ПМ, где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95E08" w:rsidRDefault="0090589F" w:rsidP="00695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08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695E08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месяцах) - 10 лет </w:t>
      </w:r>
      <w:r w:rsidR="00695E08">
        <w:rPr>
          <w:rFonts w:ascii="Times New Roman" w:hAnsi="Times New Roman" w:cs="Times New Roman"/>
          <w:sz w:val="28"/>
          <w:szCs w:val="28"/>
        </w:rPr>
        <w:t>–</w:t>
      </w:r>
      <w:r w:rsidRPr="0069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9F" w:rsidRPr="00695E08" w:rsidRDefault="0090589F" w:rsidP="00695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>120 месяцев;</w:t>
      </w:r>
    </w:p>
    <w:p w:rsidR="0090589F" w:rsidRPr="00695E08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90589F" w:rsidRPr="00695E08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 xml:space="preserve">ПМ - прожиточный минимум на одного члена семьи - </w:t>
      </w:r>
      <w:r w:rsidR="00DC624A" w:rsidRPr="00695E08">
        <w:rPr>
          <w:rFonts w:ascii="Times New Roman" w:hAnsi="Times New Roman" w:cs="Times New Roman"/>
          <w:sz w:val="28"/>
          <w:szCs w:val="28"/>
        </w:rPr>
        <w:t>8940</w:t>
      </w:r>
      <w:r w:rsidRPr="00695E08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6" w:history="1">
        <w:r w:rsidRPr="00695E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695E0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DC624A" w:rsidRPr="00695E08">
        <w:rPr>
          <w:rFonts w:ascii="Times New Roman" w:hAnsi="Times New Roman" w:cs="Times New Roman"/>
          <w:sz w:val="28"/>
          <w:szCs w:val="28"/>
        </w:rPr>
        <w:t>13.12.2018г. №605</w:t>
      </w:r>
    </w:p>
    <w:p w:rsidR="0090589F" w:rsidRPr="00695E08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8">
        <w:rPr>
          <w:rFonts w:ascii="Times New Roman" w:hAnsi="Times New Roman" w:cs="Times New Roman"/>
          <w:sz w:val="28"/>
          <w:szCs w:val="28"/>
        </w:rPr>
        <w:t xml:space="preserve">ПД = (597762 / 120) / 1 + </w:t>
      </w:r>
      <w:r w:rsidR="00DC624A" w:rsidRPr="00695E08">
        <w:rPr>
          <w:rFonts w:ascii="Times New Roman" w:hAnsi="Times New Roman" w:cs="Times New Roman"/>
          <w:sz w:val="28"/>
          <w:szCs w:val="28"/>
        </w:rPr>
        <w:t>8940</w:t>
      </w:r>
      <w:r w:rsidRPr="00695E08">
        <w:rPr>
          <w:rFonts w:ascii="Times New Roman" w:hAnsi="Times New Roman" w:cs="Times New Roman"/>
          <w:sz w:val="28"/>
          <w:szCs w:val="28"/>
        </w:rPr>
        <w:t xml:space="preserve"> = 139</w:t>
      </w:r>
      <w:r w:rsidR="00DC624A" w:rsidRPr="00695E08">
        <w:rPr>
          <w:rFonts w:ascii="Times New Roman" w:hAnsi="Times New Roman" w:cs="Times New Roman"/>
          <w:sz w:val="28"/>
          <w:szCs w:val="28"/>
        </w:rPr>
        <w:t>21</w:t>
      </w:r>
      <w:r w:rsidRPr="00695E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9F" w:rsidRPr="00695E08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89F" w:rsidRPr="00695E08" w:rsidRDefault="0090589F" w:rsidP="0090589F">
      <w:pPr>
        <w:rPr>
          <w:rFonts w:ascii="Times New Roman" w:hAnsi="Times New Roman" w:cs="Times New Roman"/>
          <w:sz w:val="28"/>
          <w:szCs w:val="28"/>
        </w:rPr>
      </w:pPr>
    </w:p>
    <w:p w:rsidR="003C2C80" w:rsidRPr="00695E08" w:rsidRDefault="003C2C80">
      <w:pPr>
        <w:rPr>
          <w:rFonts w:ascii="Times New Roman" w:hAnsi="Times New Roman" w:cs="Times New Roman"/>
          <w:sz w:val="28"/>
          <w:szCs w:val="28"/>
        </w:rPr>
      </w:pPr>
    </w:p>
    <w:sectPr w:rsidR="003C2C80" w:rsidRPr="0069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723BB"/>
    <w:rsid w:val="001934F4"/>
    <w:rsid w:val="0019553F"/>
    <w:rsid w:val="003B6165"/>
    <w:rsid w:val="003C2C80"/>
    <w:rsid w:val="004F2FA6"/>
    <w:rsid w:val="00695E08"/>
    <w:rsid w:val="007C7F8A"/>
    <w:rsid w:val="007F19ED"/>
    <w:rsid w:val="0090589F"/>
    <w:rsid w:val="00AE72D0"/>
    <w:rsid w:val="00BD7621"/>
    <w:rsid w:val="00CD5FC0"/>
    <w:rsid w:val="00D42821"/>
    <w:rsid w:val="00DC624A"/>
    <w:rsid w:val="00E3544D"/>
    <w:rsid w:val="00EE488D"/>
    <w:rsid w:val="00F52419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58218D4B9E9607C58EEB5454A5C10CFCC4413E53D375B34BA1218A74E86B845CD2EC43DEC15FC6AE01195C91FCEC72F6B1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658218D4B9E9607C58EEB5454A5C10CFCC4413E53D385837BF1218A74E86B845CD2EC43DEC15FC6AE01195C91FCEC72F6B18J" TargetMode="External"/><Relationship Id="rId10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4" Type="http://schemas.openxmlformats.org/officeDocument/2006/relationships/hyperlink" Target="consultantplus://offline/ref=0F658218D4B9E9607C58EEA346260319CAC31D1FE737660660B2184DFF11DFE8029C28926CB641F076E20F956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11A-F192-46A7-92C3-4BAABB2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13</cp:revision>
  <cp:lastPrinted>2019-01-28T07:05:00Z</cp:lastPrinted>
  <dcterms:created xsi:type="dcterms:W3CDTF">2019-01-18T07:33:00Z</dcterms:created>
  <dcterms:modified xsi:type="dcterms:W3CDTF">2019-02-14T05:34:00Z</dcterms:modified>
</cp:coreProperties>
</file>