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DA" w:rsidRDefault="008C2FDA">
      <w:pPr>
        <w:pStyle w:val="ConsPlusNormal"/>
        <w:ind w:firstLine="540"/>
        <w:jc w:val="both"/>
      </w:pPr>
    </w:p>
    <w:tbl>
      <w:tblPr>
        <w:tblpPr w:leftFromText="180" w:rightFromText="180" w:vertAnchor="text" w:horzAnchor="margin" w:tblpY="114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2"/>
        <w:gridCol w:w="2033"/>
        <w:gridCol w:w="3550"/>
      </w:tblGrid>
      <w:tr w:rsidR="00A82CF0" w:rsidRPr="00FB0BFD" w:rsidTr="00A82CF0">
        <w:trPr>
          <w:cantSplit/>
          <w:trHeight w:val="1965"/>
        </w:trPr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F0" w:rsidRPr="00FB0BFD" w:rsidRDefault="00A82CF0" w:rsidP="00A8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proofErr w:type="gram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proofErr w:type="gram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</w:t>
            </w:r>
            <w:r w:rsidRPr="00FB0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һ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spellEnd"/>
          </w:p>
          <w:p w:rsidR="00A82CF0" w:rsidRPr="00FB0BFD" w:rsidRDefault="00A82CF0" w:rsidP="00A8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районыны</w:t>
            </w:r>
            <w:r w:rsidRPr="00FB0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ң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FB0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</w:t>
            </w:r>
            <w:r w:rsidRPr="00FB0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</w:t>
            </w:r>
            <w:proofErr w:type="gram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0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әһ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A82CF0" w:rsidRPr="00FB0BFD" w:rsidRDefault="00A82CF0" w:rsidP="00A8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Борай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 </w:t>
            </w:r>
          </w:p>
          <w:p w:rsidR="00A82CF0" w:rsidRPr="00FB0BFD" w:rsidRDefault="00A82CF0" w:rsidP="00A82CF0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FB0B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ү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збай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М</w:t>
            </w:r>
            <w:r w:rsidRPr="00FB0BF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кт</w:t>
            </w:r>
            <w:r w:rsidRPr="00FB0BFD">
              <w:rPr>
                <w:rFonts w:ascii="Arial" w:eastAsia="Times New Roman" w:hAnsi="Arial" w:cs="Arial"/>
                <w:sz w:val="24"/>
                <w:szCs w:val="24"/>
                <w:lang w:val="tt-RU" w:eastAsia="ru-RU"/>
              </w:rPr>
              <w:t>ә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п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урамы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9</w:t>
            </w:r>
          </w:p>
          <w:p w:rsidR="00A82CF0" w:rsidRPr="00FB0BFD" w:rsidRDefault="00A82CF0" w:rsidP="00A82CF0">
            <w:pPr>
              <w:spacing w:after="0" w:line="240" w:lineRule="auto"/>
              <w:jc w:val="center"/>
              <w:rPr>
                <w:rFonts w:ascii="B7Ari" w:eastAsia="Times New Roman" w:hAnsi="B7Ari" w:cs="B7Ari"/>
                <w:sz w:val="24"/>
                <w:szCs w:val="24"/>
                <w:lang w:eastAsia="ru-RU"/>
              </w:rPr>
            </w:pP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CF0" w:rsidRPr="00FB0BFD" w:rsidRDefault="00A82CF0" w:rsidP="00A8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26"/>
                <w:szCs w:val="26"/>
                <w:lang w:eastAsia="ru-RU"/>
              </w:rPr>
              <w:drawing>
                <wp:inline distT="0" distB="0" distL="0" distR="0" wp14:anchorId="31BD07AE" wp14:editId="3BDC7C52">
                  <wp:extent cx="752475" cy="723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CF0" w:rsidRPr="00FB0BFD" w:rsidRDefault="00A82CF0" w:rsidP="00A8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A82CF0" w:rsidRPr="00FB0BFD" w:rsidRDefault="00A82CF0" w:rsidP="00A8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 Кузбаевский сельсовет муниципального района</w:t>
            </w:r>
          </w:p>
          <w:p w:rsidR="00A82CF0" w:rsidRPr="00FB0BFD" w:rsidRDefault="00A82CF0" w:rsidP="00A8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Бураевский район</w:t>
            </w:r>
          </w:p>
          <w:p w:rsidR="00A82CF0" w:rsidRPr="00FB0BFD" w:rsidRDefault="00A82CF0" w:rsidP="00A8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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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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Бураевский район, 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узбаево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Школ</w:t>
            </w:r>
            <w:proofErr w:type="spellStart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</w:t>
            </w:r>
            <w:proofErr w:type="spellEnd"/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</w:p>
          <w:p w:rsidR="00A82CF0" w:rsidRPr="00FB0BFD" w:rsidRDefault="00A82CF0" w:rsidP="00A82C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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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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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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</w:t>
            </w:r>
            <w:r w:rsidRPr="00FB0BFD">
              <w:rPr>
                <w:rFonts w:ascii="B7Ari" w:eastAsia="Times New Roman" w:hAnsi="B7Ari" w:cs="B7Ari"/>
                <w:sz w:val="24"/>
                <w:szCs w:val="24"/>
                <w:lang w:eastAsia="ru-RU"/>
              </w:rPr>
              <w:t></w:t>
            </w:r>
            <w:r w:rsidRPr="00FB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2-55-23</w:t>
            </w:r>
          </w:p>
        </w:tc>
      </w:tr>
    </w:tbl>
    <w:p w:rsidR="008C2FDA" w:rsidRDefault="008C2FDA">
      <w:pPr>
        <w:pStyle w:val="ConsPlusTitle"/>
        <w:jc w:val="center"/>
      </w:pPr>
    </w:p>
    <w:p w:rsidR="008C2FDA" w:rsidRDefault="008C2FDA">
      <w:pPr>
        <w:pStyle w:val="ConsPlusTitle"/>
        <w:jc w:val="center"/>
      </w:pPr>
    </w:p>
    <w:p w:rsidR="008C2FDA" w:rsidRPr="0081329B" w:rsidRDefault="008C2FD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329B" w:rsidRDefault="0081329B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2CF0" w:rsidRDefault="00A82CF0" w:rsidP="00A82CF0">
      <w:pPr>
        <w:pStyle w:val="ConsPlusTitle"/>
        <w:jc w:val="center"/>
      </w:pPr>
    </w:p>
    <w:p w:rsidR="0081329B" w:rsidRDefault="0081329B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329B" w:rsidRDefault="0081329B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329B" w:rsidRDefault="0081329B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329B" w:rsidRDefault="00A82CF0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РЕШЕНИЕ</w:t>
      </w:r>
    </w:p>
    <w:p w:rsidR="00A82CF0" w:rsidRDefault="00A82CF0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 2019 года                                                                     № 46</w:t>
      </w:r>
    </w:p>
    <w:p w:rsidR="0081329B" w:rsidRDefault="0081329B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82CF0" w:rsidRDefault="00A82CF0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329B" w:rsidRPr="00A82CF0" w:rsidRDefault="008C2FDA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82CF0">
        <w:rPr>
          <w:rFonts w:ascii="Times New Roman" w:hAnsi="Times New Roman" w:cs="Times New Roman"/>
          <w:sz w:val="28"/>
          <w:szCs w:val="28"/>
        </w:rPr>
        <w:t>О</w:t>
      </w:r>
      <w:r w:rsidR="0081329B" w:rsidRPr="00A82CF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proofErr w:type="gramStart"/>
      <w:r w:rsidR="0081329B" w:rsidRPr="00A82CF0">
        <w:rPr>
          <w:rFonts w:ascii="Times New Roman" w:hAnsi="Times New Roman" w:cs="Times New Roman"/>
          <w:sz w:val="28"/>
          <w:szCs w:val="28"/>
        </w:rPr>
        <w:t>Порядка</w:t>
      </w:r>
      <w:r w:rsidR="00A82CF0" w:rsidRPr="00A82CF0">
        <w:rPr>
          <w:rFonts w:ascii="Times New Roman" w:hAnsi="Times New Roman" w:cs="Times New Roman"/>
          <w:sz w:val="28"/>
          <w:szCs w:val="28"/>
        </w:rPr>
        <w:t xml:space="preserve"> </w:t>
      </w:r>
      <w:r w:rsidR="0081329B" w:rsidRPr="00A82CF0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132EFF" w:rsidRPr="00A82C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2CF0" w:rsidRPr="00A82CF0">
        <w:rPr>
          <w:rFonts w:ascii="Times New Roman" w:hAnsi="Times New Roman" w:cs="Times New Roman"/>
          <w:sz w:val="28"/>
          <w:szCs w:val="28"/>
        </w:rPr>
        <w:t>Кузбае</w:t>
      </w:r>
      <w:r w:rsidR="00132EFF" w:rsidRPr="00A82CF0">
        <w:rPr>
          <w:rFonts w:ascii="Times New Roman" w:hAnsi="Times New Roman" w:cs="Times New Roman"/>
          <w:sz w:val="28"/>
          <w:szCs w:val="28"/>
        </w:rPr>
        <w:t>вский сельсовет</w:t>
      </w:r>
      <w:r w:rsidR="0081329B" w:rsidRPr="00A82CF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 </w:t>
      </w:r>
      <w:r w:rsidR="0081329B" w:rsidRPr="00A82CF0">
        <w:rPr>
          <w:rFonts w:ascii="Times New Roman" w:hAnsi="Times New Roman" w:cs="Times New Roman"/>
          <w:sz w:val="28"/>
          <w:szCs w:val="28"/>
        </w:rPr>
        <w:t xml:space="preserve">Бураевский район  Республики Башкортостан и администраторов источников финансирования дефицита бюджета 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2CF0" w:rsidRPr="00A82CF0">
        <w:rPr>
          <w:rFonts w:ascii="Times New Roman" w:hAnsi="Times New Roman" w:cs="Times New Roman"/>
          <w:sz w:val="28"/>
          <w:szCs w:val="28"/>
        </w:rPr>
        <w:t>Кузбае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81329B" w:rsidRPr="00A82CF0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 </w:t>
      </w:r>
    </w:p>
    <w:p w:rsidR="008C2FDA" w:rsidRPr="00A82CF0" w:rsidRDefault="0081329B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82CF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1329B" w:rsidRPr="00A82CF0" w:rsidRDefault="0081329B" w:rsidP="0081329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1329B" w:rsidRPr="0081329B" w:rsidRDefault="0081329B" w:rsidP="008132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7B37" w:rsidRDefault="008C2FDA" w:rsidP="00C40E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82CF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A82CF0">
          <w:rPr>
            <w:rFonts w:ascii="Times New Roman" w:hAnsi="Times New Roman" w:cs="Times New Roman"/>
            <w:sz w:val="28"/>
            <w:szCs w:val="28"/>
          </w:rPr>
          <w:t>статьями 219</w:t>
        </w:r>
      </w:hyperlink>
      <w:r w:rsidRPr="00A82CF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A82CF0">
          <w:rPr>
            <w:rFonts w:ascii="Times New Roman" w:hAnsi="Times New Roman" w:cs="Times New Roman"/>
            <w:sz w:val="28"/>
            <w:szCs w:val="28"/>
          </w:rPr>
          <w:t>219.2</w:t>
        </w:r>
      </w:hyperlink>
      <w:r w:rsidRPr="00A82C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40ED2" w:rsidRPr="00A82CF0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2CF0" w:rsidRPr="00A82CF0">
        <w:rPr>
          <w:rFonts w:ascii="Times New Roman" w:hAnsi="Times New Roman" w:cs="Times New Roman"/>
          <w:sz w:val="28"/>
          <w:szCs w:val="28"/>
        </w:rPr>
        <w:t>Кузбае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C40ED2" w:rsidRPr="00A82CF0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A82CF0" w:rsidRPr="00A82CF0">
        <w:rPr>
          <w:rFonts w:ascii="Times New Roman" w:hAnsi="Times New Roman" w:cs="Times New Roman"/>
          <w:sz w:val="28"/>
          <w:szCs w:val="28"/>
        </w:rPr>
        <w:t>23.01</w:t>
      </w:r>
      <w:r w:rsidR="00C40ED2" w:rsidRPr="00A82CF0">
        <w:rPr>
          <w:rFonts w:ascii="Times New Roman" w:hAnsi="Times New Roman" w:cs="Times New Roman"/>
          <w:sz w:val="28"/>
          <w:szCs w:val="28"/>
        </w:rPr>
        <w:t>.2014г  №</w:t>
      </w:r>
      <w:r w:rsidR="00A82CF0" w:rsidRPr="00A82CF0">
        <w:rPr>
          <w:rFonts w:ascii="Times New Roman" w:hAnsi="Times New Roman" w:cs="Times New Roman"/>
          <w:sz w:val="28"/>
          <w:szCs w:val="28"/>
        </w:rPr>
        <w:t>216</w:t>
      </w:r>
      <w:r w:rsidR="00C40ED2" w:rsidRPr="00A82CF0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2CF0" w:rsidRPr="00A82CF0">
        <w:rPr>
          <w:rFonts w:ascii="Times New Roman" w:hAnsi="Times New Roman" w:cs="Times New Roman"/>
          <w:sz w:val="28"/>
          <w:szCs w:val="28"/>
        </w:rPr>
        <w:t>Кузбае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C40ED2" w:rsidRPr="00A82CF0">
        <w:rPr>
          <w:rFonts w:ascii="Times New Roman" w:hAnsi="Times New Roman" w:cs="Times New Roman"/>
          <w:sz w:val="28"/>
          <w:szCs w:val="28"/>
        </w:rPr>
        <w:t>муниципальном районе Бураевский район Республики Башкортостан"</w:t>
      </w:r>
      <w:r w:rsidR="00A82CF0" w:rsidRPr="00A82CF0">
        <w:rPr>
          <w:rFonts w:ascii="Times New Roman" w:hAnsi="Times New Roman" w:cs="Times New Roman"/>
          <w:sz w:val="28"/>
          <w:szCs w:val="28"/>
        </w:rPr>
        <w:t xml:space="preserve"> </w:t>
      </w:r>
      <w:r w:rsidR="00C40ED2" w:rsidRPr="00A82CF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2CF0" w:rsidRPr="00A82CF0">
        <w:rPr>
          <w:rFonts w:ascii="Times New Roman" w:hAnsi="Times New Roman" w:cs="Times New Roman"/>
          <w:sz w:val="28"/>
          <w:szCs w:val="28"/>
        </w:rPr>
        <w:t>Кузбае</w:t>
      </w:r>
      <w:r w:rsidR="00132EFF" w:rsidRPr="00A82CF0">
        <w:rPr>
          <w:rFonts w:ascii="Times New Roman" w:hAnsi="Times New Roman" w:cs="Times New Roman"/>
          <w:sz w:val="28"/>
          <w:szCs w:val="28"/>
        </w:rPr>
        <w:t>вский сельсовет</w:t>
      </w:r>
      <w:r w:rsidR="00C40ED2" w:rsidRPr="00A82CF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Бураевский район </w:t>
      </w:r>
      <w:proofErr w:type="gramEnd"/>
    </w:p>
    <w:p w:rsidR="00C40ED2" w:rsidRPr="00A82CF0" w:rsidRDefault="00D47B37" w:rsidP="00C40E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 w:rsidR="00C40ED2" w:rsidRPr="00A82CF0">
        <w:rPr>
          <w:rFonts w:ascii="Times New Roman" w:hAnsi="Times New Roman" w:cs="Times New Roman"/>
          <w:b/>
          <w:sz w:val="28"/>
          <w:szCs w:val="28"/>
        </w:rPr>
        <w:t>:</w:t>
      </w:r>
    </w:p>
    <w:p w:rsidR="0081329B" w:rsidRPr="0081329B" w:rsidRDefault="0081329B" w:rsidP="00C40E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FDA" w:rsidRPr="00A82CF0" w:rsidRDefault="008C2FDA" w:rsidP="00C40E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329B">
        <w:rPr>
          <w:rFonts w:ascii="Times New Roman" w:hAnsi="Times New Roman" w:cs="Times New Roman"/>
          <w:sz w:val="28"/>
          <w:szCs w:val="28"/>
        </w:rPr>
        <w:t xml:space="preserve">1. </w:t>
      </w:r>
      <w:r w:rsidRPr="00A82CF0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42" w:history="1">
        <w:r w:rsidRPr="00A82CF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32EFF" w:rsidRPr="00A82CF0">
        <w:t xml:space="preserve"> </w:t>
      </w:r>
      <w:proofErr w:type="gramStart"/>
      <w:r w:rsidRPr="00A82CF0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 w:rsidR="00132EFF" w:rsidRPr="00A82CF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82CF0" w:rsidRPr="00A82CF0">
        <w:rPr>
          <w:rFonts w:ascii="Times New Roman" w:hAnsi="Times New Roman" w:cs="Times New Roman"/>
          <w:sz w:val="28"/>
          <w:szCs w:val="28"/>
        </w:rPr>
        <w:t>Кузбае</w:t>
      </w:r>
      <w:r w:rsidR="00132EFF" w:rsidRPr="00A82CF0">
        <w:rPr>
          <w:rFonts w:ascii="Times New Roman" w:hAnsi="Times New Roman" w:cs="Times New Roman"/>
          <w:sz w:val="28"/>
          <w:szCs w:val="28"/>
        </w:rPr>
        <w:t>вский сельсовет</w:t>
      </w:r>
      <w:r w:rsidR="00A91018" w:rsidRPr="00A82CF0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</w:t>
      </w:r>
      <w:r w:rsidRPr="00A82CF0">
        <w:rPr>
          <w:rFonts w:ascii="Times New Roman" w:hAnsi="Times New Roman" w:cs="Times New Roman"/>
          <w:sz w:val="28"/>
          <w:szCs w:val="28"/>
        </w:rPr>
        <w:t xml:space="preserve"> Республики Башкортостан и администраторов источников финансирования дефицита бюджета</w:t>
      </w:r>
      <w:r w:rsidR="00A91018" w:rsidRPr="00A82CF0">
        <w:rPr>
          <w:rFonts w:ascii="Times New Roman" w:hAnsi="Times New Roman" w:cs="Times New Roman"/>
          <w:sz w:val="28"/>
          <w:szCs w:val="28"/>
        </w:rPr>
        <w:t xml:space="preserve"> 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2CF0" w:rsidRPr="00A82CF0">
        <w:rPr>
          <w:rFonts w:ascii="Times New Roman" w:hAnsi="Times New Roman" w:cs="Times New Roman"/>
          <w:sz w:val="28"/>
          <w:szCs w:val="28"/>
        </w:rPr>
        <w:t>Кузбае</w:t>
      </w:r>
      <w:r w:rsidR="00132EFF" w:rsidRPr="00A82CF0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A91018" w:rsidRPr="00A82CF0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 </w:t>
      </w:r>
      <w:r w:rsidRPr="00A82CF0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A91018" w:rsidRPr="0081329B" w:rsidRDefault="00A91018" w:rsidP="00A910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2CF0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A82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2C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81329B">
        <w:rPr>
          <w:rFonts w:ascii="Times New Roman" w:hAnsi="Times New Roman" w:cs="Times New Roman"/>
          <w:sz w:val="28"/>
          <w:szCs w:val="28"/>
        </w:rPr>
        <w:t xml:space="preserve"> </w:t>
      </w:r>
      <w:r w:rsidR="00A82CF0">
        <w:rPr>
          <w:rFonts w:ascii="Times New Roman" w:hAnsi="Times New Roman" w:cs="Times New Roman"/>
          <w:sz w:val="28"/>
          <w:szCs w:val="28"/>
        </w:rPr>
        <w:t>решения</w:t>
      </w:r>
      <w:r w:rsidRPr="0081329B">
        <w:rPr>
          <w:rFonts w:ascii="Times New Roman" w:hAnsi="Times New Roman" w:cs="Times New Roman"/>
          <w:sz w:val="28"/>
          <w:szCs w:val="28"/>
        </w:rPr>
        <w:t xml:space="preserve"> </w:t>
      </w:r>
      <w:r w:rsidR="00A82CF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81329B">
        <w:rPr>
          <w:rFonts w:ascii="Times New Roman" w:hAnsi="Times New Roman" w:cs="Times New Roman"/>
          <w:sz w:val="28"/>
          <w:szCs w:val="28"/>
        </w:rPr>
        <w:t>.</w:t>
      </w:r>
    </w:p>
    <w:p w:rsidR="00A91018" w:rsidRPr="0081329B" w:rsidRDefault="00A91018" w:rsidP="00A910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CF0" w:rsidRDefault="0081329B" w:rsidP="00813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29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82CF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1329B" w:rsidRPr="0081329B" w:rsidRDefault="00A82CF0" w:rsidP="00813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Кузбаевский сельсовет                                                      Ф.Б. Закиров</w:t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ab/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ab/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ab/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ab/>
      </w:r>
      <w:r w:rsidR="0081329B" w:rsidRPr="0081329B">
        <w:rPr>
          <w:rFonts w:ascii="Times New Roman" w:hAnsi="Times New Roman" w:cs="Times New Roman"/>
          <w:b/>
          <w:sz w:val="28"/>
          <w:szCs w:val="28"/>
        </w:rPr>
        <w:tab/>
      </w:r>
    </w:p>
    <w:p w:rsidR="0081329B" w:rsidRPr="0081329B" w:rsidRDefault="0081329B" w:rsidP="0081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29B" w:rsidRPr="0081329B" w:rsidRDefault="0081329B" w:rsidP="0081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29B" w:rsidRPr="0081329B" w:rsidRDefault="0081329B" w:rsidP="0081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29B" w:rsidRPr="0081329B" w:rsidRDefault="0081329B" w:rsidP="0081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1329B" w:rsidRPr="0081329B" w:rsidRDefault="0081329B" w:rsidP="0081329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C2FDA" w:rsidRDefault="008C2FDA">
      <w:pPr>
        <w:pStyle w:val="ConsPlusNormal"/>
        <w:jc w:val="right"/>
      </w:pPr>
    </w:p>
    <w:p w:rsidR="00132EFF" w:rsidRDefault="00132EFF">
      <w:pPr>
        <w:pStyle w:val="ConsPlusNormal"/>
        <w:jc w:val="right"/>
      </w:pPr>
    </w:p>
    <w:p w:rsidR="00A91018" w:rsidRDefault="00A91018">
      <w:pPr>
        <w:pStyle w:val="ConsPlusNormal"/>
        <w:jc w:val="right"/>
      </w:pPr>
    </w:p>
    <w:p w:rsidR="00A91018" w:rsidRDefault="00A91018">
      <w:pPr>
        <w:pStyle w:val="ConsPlusNormal"/>
        <w:jc w:val="right"/>
      </w:pPr>
    </w:p>
    <w:p w:rsidR="008C2FDA" w:rsidRPr="00D47B37" w:rsidRDefault="008C2FDA" w:rsidP="008132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>Утвержден</w:t>
      </w:r>
    </w:p>
    <w:p w:rsidR="008C2FDA" w:rsidRPr="00D47B37" w:rsidRDefault="00A82CF0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>Решением</w:t>
      </w:r>
      <w:r w:rsidR="002A571C" w:rsidRPr="00D47B37">
        <w:rPr>
          <w:rFonts w:ascii="Times New Roman" w:hAnsi="Times New Roman" w:cs="Times New Roman"/>
          <w:sz w:val="24"/>
          <w:szCs w:val="24"/>
        </w:rPr>
        <w:t xml:space="preserve"> </w:t>
      </w:r>
      <w:r w:rsidRPr="00D47B37">
        <w:rPr>
          <w:rFonts w:ascii="Times New Roman" w:hAnsi="Times New Roman" w:cs="Times New Roman"/>
          <w:sz w:val="24"/>
          <w:szCs w:val="24"/>
        </w:rPr>
        <w:t>Совета</w:t>
      </w:r>
      <w:r w:rsidR="00D47B37" w:rsidRPr="00D47B37">
        <w:rPr>
          <w:rFonts w:ascii="Times New Roman" w:hAnsi="Times New Roman" w:cs="Times New Roman"/>
          <w:sz w:val="24"/>
          <w:szCs w:val="24"/>
        </w:rPr>
        <w:t xml:space="preserve"> </w:t>
      </w:r>
      <w:r w:rsidR="00132EFF" w:rsidRPr="00D47B3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A571C" w:rsidRPr="00D47B37" w:rsidRDefault="00A82CF0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>Кузбаевский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A571C" w:rsidRPr="00D47B37">
        <w:rPr>
          <w:rFonts w:ascii="Times New Roman" w:hAnsi="Times New Roman" w:cs="Times New Roman"/>
          <w:sz w:val="24"/>
          <w:szCs w:val="24"/>
        </w:rPr>
        <w:t>муниципального района Бураевский</w:t>
      </w:r>
    </w:p>
    <w:p w:rsidR="008C2FDA" w:rsidRPr="00D47B37" w:rsidRDefault="002A571C" w:rsidP="00813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8C2FDA" w:rsidRPr="00D47B3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C2FDA" w:rsidRPr="00D47B37" w:rsidRDefault="008C2FDA" w:rsidP="00A82CF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 xml:space="preserve">от </w:t>
      </w:r>
      <w:r w:rsidR="002A571C" w:rsidRPr="00D47B37">
        <w:rPr>
          <w:rFonts w:ascii="Times New Roman" w:hAnsi="Times New Roman" w:cs="Times New Roman"/>
          <w:sz w:val="24"/>
          <w:szCs w:val="24"/>
        </w:rPr>
        <w:t>2</w:t>
      </w:r>
      <w:r w:rsidR="00A82CF0" w:rsidRPr="00D47B37">
        <w:rPr>
          <w:rFonts w:ascii="Times New Roman" w:hAnsi="Times New Roman" w:cs="Times New Roman"/>
          <w:sz w:val="24"/>
          <w:szCs w:val="24"/>
        </w:rPr>
        <w:t>3</w:t>
      </w:r>
      <w:r w:rsidR="002A571C" w:rsidRPr="00D47B3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D47B37">
        <w:rPr>
          <w:rFonts w:ascii="Times New Roman" w:hAnsi="Times New Roman" w:cs="Times New Roman"/>
          <w:sz w:val="24"/>
          <w:szCs w:val="24"/>
        </w:rPr>
        <w:t xml:space="preserve"> 20</w:t>
      </w:r>
      <w:r w:rsidR="002A571C" w:rsidRPr="00D47B37">
        <w:rPr>
          <w:rFonts w:ascii="Times New Roman" w:hAnsi="Times New Roman" w:cs="Times New Roman"/>
          <w:sz w:val="24"/>
          <w:szCs w:val="24"/>
        </w:rPr>
        <w:t>1</w:t>
      </w:r>
      <w:r w:rsidR="00A82CF0" w:rsidRPr="00D47B37">
        <w:rPr>
          <w:rFonts w:ascii="Times New Roman" w:hAnsi="Times New Roman" w:cs="Times New Roman"/>
          <w:sz w:val="24"/>
          <w:szCs w:val="24"/>
        </w:rPr>
        <w:t>9</w:t>
      </w:r>
      <w:r w:rsidRPr="00D47B37">
        <w:rPr>
          <w:rFonts w:ascii="Times New Roman" w:hAnsi="Times New Roman" w:cs="Times New Roman"/>
          <w:sz w:val="24"/>
          <w:szCs w:val="24"/>
        </w:rPr>
        <w:t xml:space="preserve"> г. N </w:t>
      </w:r>
      <w:r w:rsidR="00D47B37" w:rsidRPr="00D47B37">
        <w:rPr>
          <w:rFonts w:ascii="Times New Roman" w:hAnsi="Times New Roman" w:cs="Times New Roman"/>
          <w:sz w:val="24"/>
          <w:szCs w:val="24"/>
        </w:rPr>
        <w:t>46</w:t>
      </w:r>
    </w:p>
    <w:p w:rsidR="008C2FDA" w:rsidRPr="00D47B37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  <w:r w:rsidRPr="00D47B37">
        <w:rPr>
          <w:rFonts w:ascii="Times New Roman" w:hAnsi="Times New Roman" w:cs="Times New Roman"/>
          <w:sz w:val="24"/>
          <w:szCs w:val="24"/>
        </w:rPr>
        <w:t>ПОРЯДОК</w:t>
      </w:r>
    </w:p>
    <w:p w:rsidR="008C2FDA" w:rsidRPr="00D47B37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>САНКЦИОНИРОВАНИЯ ОПЛАТЫ ДЕНЕЖНЫХ ОБЯЗАТЕЛЬСТВ</w:t>
      </w:r>
    </w:p>
    <w:p w:rsidR="008C2FDA" w:rsidRPr="00D47B37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 xml:space="preserve">ПОЛУЧАТЕЛЕЙ СРЕДСТВ БЮДЖЕТА 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2A571C" w:rsidRPr="00D47B37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47B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 </w:t>
      </w:r>
      <w:r w:rsidRPr="00D47B37">
        <w:rPr>
          <w:rFonts w:ascii="Times New Roman" w:hAnsi="Times New Roman" w:cs="Times New Roman"/>
          <w:sz w:val="24"/>
          <w:szCs w:val="24"/>
        </w:rPr>
        <w:t>И АДМИНИСТРАТОРОВ ИСТОЧНИКОВ ФИНАНСИРОВАНИЯ</w:t>
      </w:r>
    </w:p>
    <w:p w:rsidR="002A571C" w:rsidRPr="00D47B37" w:rsidRDefault="008C2FDA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>ДЕФИЦИТА БЮДЖЕТА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32EFF" w:rsidRPr="00D47B37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proofErr w:type="gramEnd"/>
      <w:r w:rsidR="00132EFF" w:rsidRPr="00D47B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132EFF" w:rsidRPr="00D47B37">
        <w:rPr>
          <w:rFonts w:ascii="Times New Roman" w:hAnsi="Times New Roman" w:cs="Times New Roman"/>
          <w:sz w:val="24"/>
          <w:szCs w:val="24"/>
        </w:rPr>
        <w:t>ВСКИЙ СЕЛЬСОВЕТ</w:t>
      </w:r>
      <w:r w:rsidRPr="00D47B37">
        <w:rPr>
          <w:rFonts w:ascii="Times New Roman" w:hAnsi="Times New Roman" w:cs="Times New Roman"/>
          <w:sz w:val="24"/>
          <w:szCs w:val="24"/>
        </w:rPr>
        <w:t xml:space="preserve"> </w:t>
      </w:r>
      <w:r w:rsidR="002A571C" w:rsidRPr="00D47B37">
        <w:rPr>
          <w:rFonts w:ascii="Times New Roman" w:hAnsi="Times New Roman" w:cs="Times New Roman"/>
          <w:sz w:val="24"/>
          <w:szCs w:val="24"/>
        </w:rPr>
        <w:t>МУНИЦИПАЛЬНОГО РАЙОНА БУРАЕВСКИЙ</w:t>
      </w:r>
    </w:p>
    <w:p w:rsidR="008C2FDA" w:rsidRPr="00D47B37" w:rsidRDefault="002A571C" w:rsidP="008132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8C2FDA" w:rsidRPr="00D47B3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C2FDA" w:rsidRPr="0081329B" w:rsidRDefault="008C2FDA" w:rsidP="008132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2FDA" w:rsidRPr="00D47B37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основании </w:t>
      </w:r>
      <w:hyperlink r:id="rId11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статей 219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219.2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Бюджетного кодекса </w:t>
      </w:r>
      <w:r w:rsidRPr="00D47B37">
        <w:rPr>
          <w:rFonts w:ascii="Times New Roman" w:hAnsi="Times New Roman" w:cs="Times New Roman"/>
          <w:sz w:val="24"/>
          <w:szCs w:val="24"/>
        </w:rPr>
        <w:t>Российской Федерации и устанавливает порядок санкционирования оплаты денежных обязательств получателей средств бюджета</w:t>
      </w:r>
      <w:r w:rsidR="00F314F8" w:rsidRPr="00D47B37">
        <w:rPr>
          <w:rFonts w:ascii="Times New Roman" w:hAnsi="Times New Roman" w:cs="Times New Roman"/>
          <w:sz w:val="24"/>
          <w:szCs w:val="24"/>
        </w:rPr>
        <w:t xml:space="preserve"> 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314F8" w:rsidRPr="00D47B37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D47B37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получатели средств) и администраторов источников финансирования дефицита бюджета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314F8" w:rsidRPr="00D47B37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D47B37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администраторы источников финансирования дефицита бюджета), принимаемых за</w:t>
      </w:r>
      <w:proofErr w:type="gramEnd"/>
      <w:r w:rsidRPr="00D47B37">
        <w:rPr>
          <w:rFonts w:ascii="Times New Roman" w:hAnsi="Times New Roman" w:cs="Times New Roman"/>
          <w:sz w:val="24"/>
          <w:szCs w:val="24"/>
        </w:rPr>
        <w:t xml:space="preserve"> счет средств бюджета 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47B37" w:rsidRPr="00D47B37">
        <w:rPr>
          <w:rFonts w:ascii="Times New Roman" w:hAnsi="Times New Roman" w:cs="Times New Roman"/>
          <w:sz w:val="24"/>
          <w:szCs w:val="24"/>
        </w:rPr>
        <w:t>Кузба</w:t>
      </w:r>
      <w:r w:rsidR="00132EFF" w:rsidRPr="00D47B37">
        <w:rPr>
          <w:rFonts w:ascii="Times New Roman" w:hAnsi="Times New Roman" w:cs="Times New Roman"/>
          <w:sz w:val="24"/>
          <w:szCs w:val="24"/>
        </w:rPr>
        <w:t>вский</w:t>
      </w:r>
      <w:proofErr w:type="spellEnd"/>
      <w:r w:rsidR="00132EFF" w:rsidRPr="00D47B37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F314F8" w:rsidRPr="00D47B37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47B37">
        <w:rPr>
          <w:rFonts w:ascii="Times New Roman" w:hAnsi="Times New Roman" w:cs="Times New Roman"/>
          <w:sz w:val="24"/>
          <w:szCs w:val="24"/>
        </w:rPr>
        <w:t>Республики Башкортостан, в том числе поступивших из федерального бюджета.</w:t>
      </w:r>
    </w:p>
    <w:p w:rsidR="008C2FDA" w:rsidRPr="00D47B37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47B37">
        <w:rPr>
          <w:rFonts w:ascii="Times New Roman" w:hAnsi="Times New Roman" w:cs="Times New Roman"/>
          <w:sz w:val="24"/>
          <w:szCs w:val="24"/>
        </w:rPr>
        <w:t xml:space="preserve">Для оплаты денежных обязательств получатели средств, администраторы источников финансирования дефицита бюджета представляют в </w:t>
      </w:r>
      <w:r w:rsidR="00F314F8" w:rsidRPr="00D47B37">
        <w:rPr>
          <w:rFonts w:ascii="Times New Roman" w:hAnsi="Times New Roman" w:cs="Times New Roman"/>
          <w:sz w:val="24"/>
          <w:szCs w:val="24"/>
        </w:rPr>
        <w:t>фин</w:t>
      </w:r>
      <w:r w:rsidR="002A571C" w:rsidRPr="00D47B37">
        <w:rPr>
          <w:rFonts w:ascii="Times New Roman" w:hAnsi="Times New Roman" w:cs="Times New Roman"/>
          <w:sz w:val="24"/>
          <w:szCs w:val="24"/>
        </w:rPr>
        <w:t>ансовой орган (далее-</w:t>
      </w:r>
      <w:proofErr w:type="spellStart"/>
      <w:r w:rsidR="002A571C" w:rsidRPr="00D47B37">
        <w:rPr>
          <w:rFonts w:ascii="Times New Roman" w:hAnsi="Times New Roman" w:cs="Times New Roman"/>
          <w:sz w:val="24"/>
          <w:szCs w:val="24"/>
        </w:rPr>
        <w:t>фин</w:t>
      </w:r>
      <w:r w:rsidR="00F314F8" w:rsidRPr="00D47B37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="002A571C" w:rsidRPr="00D47B37">
        <w:rPr>
          <w:rFonts w:ascii="Times New Roman" w:hAnsi="Times New Roman" w:cs="Times New Roman"/>
          <w:sz w:val="24"/>
          <w:szCs w:val="24"/>
        </w:rPr>
        <w:t>)</w:t>
      </w:r>
      <w:r w:rsidRPr="00D47B37">
        <w:rPr>
          <w:rFonts w:ascii="Times New Roman" w:hAnsi="Times New Roman" w:cs="Times New Roman"/>
          <w:sz w:val="24"/>
          <w:szCs w:val="24"/>
        </w:rPr>
        <w:t>, осуществляющие санкционирование оплаты денежных обязательств получателей средств бюджета</w:t>
      </w:r>
      <w:r w:rsidR="00F314F8" w:rsidRPr="00D47B37">
        <w:rPr>
          <w:rFonts w:ascii="Times New Roman" w:hAnsi="Times New Roman" w:cs="Times New Roman"/>
          <w:sz w:val="24"/>
          <w:szCs w:val="24"/>
        </w:rPr>
        <w:t xml:space="preserve"> 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132EFF" w:rsidRPr="00D47B37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314F8" w:rsidRPr="00D47B37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D47B37">
        <w:rPr>
          <w:rFonts w:ascii="Times New Roman" w:hAnsi="Times New Roman" w:cs="Times New Roman"/>
          <w:sz w:val="24"/>
          <w:szCs w:val="24"/>
        </w:rPr>
        <w:t xml:space="preserve"> Республики Башкортостан Заявку на кассовый расход (далее - Заявка) в порядке, установленном в соответствии с бюджетным </w:t>
      </w:r>
      <w:hyperlink r:id="rId13" w:history="1">
        <w:r w:rsidRPr="00D47B3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47B3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>Заявка представляется в электронной форме с применением электронной</w:t>
      </w:r>
      <w:r w:rsidRPr="0081329B">
        <w:rPr>
          <w:rFonts w:ascii="Times New Roman" w:hAnsi="Times New Roman" w:cs="Times New Roman"/>
          <w:sz w:val="24"/>
          <w:szCs w:val="24"/>
        </w:rPr>
        <w:t xml:space="preserve"> подписи (далее - в электронной форме).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Заявка подписывается руководителем и главным бухгалтером (иными уполномоченными руководителем лицами) получателя средств бюджета (администратора источников финансирования дефицита бюджета).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2"/>
      <w:bookmarkEnd w:id="2"/>
      <w:r w:rsidRPr="008132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 xml:space="preserve">Уполномоченные работники </w:t>
      </w:r>
      <w:proofErr w:type="spellStart"/>
      <w:r w:rsidR="00F314F8" w:rsidRPr="0081329B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 не позднее трех рабочих дней, со дня представления получателем средств (администратором источников финансирования дефицита бюджета) Заявки, проверяют Заявку на соответствие установленной форме, наличие в ней реквизитов и показателей, предусмотренных </w:t>
      </w:r>
      <w:hyperlink w:anchor="P6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Порядка, наличие документов, предусмотренных </w:t>
      </w:r>
      <w:hyperlink w:anchor="P113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пунктами 7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2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136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пунктами 10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4"/>
      <w:bookmarkEnd w:id="3"/>
      <w:r w:rsidRPr="0081329B">
        <w:rPr>
          <w:rFonts w:ascii="Times New Roman" w:hAnsi="Times New Roman" w:cs="Times New Roman"/>
          <w:sz w:val="24"/>
          <w:szCs w:val="24"/>
        </w:rPr>
        <w:t xml:space="preserve">4. Уполномоченные работники </w:t>
      </w:r>
      <w:proofErr w:type="spellStart"/>
      <w:r w:rsidR="00F314F8" w:rsidRPr="0081329B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 не </w:t>
      </w:r>
      <w:r w:rsidRPr="0081329B">
        <w:rPr>
          <w:rFonts w:ascii="Times New Roman" w:hAnsi="Times New Roman" w:cs="Times New Roman"/>
          <w:sz w:val="24"/>
          <w:szCs w:val="24"/>
        </w:rPr>
        <w:lastRenderedPageBreak/>
        <w:t xml:space="preserve">позднее срока, установленного </w:t>
      </w:r>
      <w:hyperlink w:anchor="P6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Порядка, проверяют Заявку на соответствие установленной форме, соответствие подписей имеющимся образцам, представленным получателем средств (администратором источников финансирования дефицита бюджета) в порядке, установленном для открытия соответствующего лицевого счета.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Требования настоящего пункта применяются в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санкционирования по лицевым счетам, открытым в </w:t>
      </w:r>
      <w:proofErr w:type="spellStart"/>
      <w:r w:rsidR="00F314F8" w:rsidRPr="0081329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>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81329B">
        <w:rPr>
          <w:rFonts w:ascii="Times New Roman" w:hAnsi="Times New Roman" w:cs="Times New Roman"/>
          <w:sz w:val="24"/>
          <w:szCs w:val="24"/>
        </w:rPr>
        <w:t>5. Заявка проверяется на наличие в ней следующих реквизитов и показателей: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1) кода участника бюджетного процесса по Сводному реестру главных распорядителей, распорядителей и получателей средств бюджета, главных администраторов и администраторов доходов бюджета, главных администраторов и администраторов источников финансирования дефицита бюджета (далее - Сводный реестр) и номера соответствующего лицевого счета, открытого получателю средств бюджета или администратору источника финансирования дефицита бюджета;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9B">
        <w:rPr>
          <w:rFonts w:ascii="Times New Roman" w:hAnsi="Times New Roman" w:cs="Times New Roman"/>
          <w:sz w:val="24"/>
          <w:szCs w:val="24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и кода объекта капитального строительства (объекта недвижимости, мероприятия (укрупненного инвестиционного проекта)), включенного в республиканскую адресную инвестиционную программу (далее - РАИП) или в 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(далее -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>) (при наличии), а также текстового назначения платежа;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2"/>
      <w:bookmarkEnd w:id="5"/>
      <w:proofErr w:type="gramStart"/>
      <w:r w:rsidRPr="0081329B">
        <w:rPr>
          <w:rFonts w:ascii="Times New Roman" w:hAnsi="Times New Roman" w:cs="Times New Roman"/>
          <w:sz w:val="24"/>
          <w:szCs w:val="24"/>
        </w:rPr>
        <w:t>3) суммы кассового расхода (кассовой выплаты) и цифрового кода валюты в соответствии с Общероссийским классификатором валют, в которой он должен быть произведен, правильно указанной итоговой суммы цифрами и прописью;</w:t>
      </w:r>
      <w:proofErr w:type="gramEnd"/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5) суммы налога на добавленную стоимость (при наличии);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6) вида средств;</w:t>
      </w:r>
    </w:p>
    <w:p w:rsidR="008C2FDA" w:rsidRPr="0081329B" w:rsidRDefault="003C114F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8C2FDA" w:rsidRPr="0081329B" w:rsidRDefault="003C114F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 xml:space="preserve">) номера учтенного в </w:t>
      </w:r>
      <w:proofErr w:type="spellStart"/>
      <w:r w:rsidR="00647C71" w:rsidRPr="0081329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8C2FDA" w:rsidRPr="0081329B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средств (при его наличии);</w:t>
      </w:r>
    </w:p>
    <w:p w:rsidR="008C2FDA" w:rsidRPr="0081329B" w:rsidRDefault="003C114F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9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bookmarkStart w:id="6" w:name="P82"/>
    <w:bookmarkEnd w:id="6"/>
    <w:p w:rsidR="008C2FDA" w:rsidRPr="0081329B" w:rsidRDefault="00B7769E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fldChar w:fldCharType="begin"/>
      </w:r>
      <w:r w:rsidR="008C2FDA" w:rsidRPr="0081329B">
        <w:rPr>
          <w:rFonts w:ascii="Times New Roman" w:hAnsi="Times New Roman" w:cs="Times New Roman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81329B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8C2FDA" w:rsidRPr="0081329B">
        <w:rPr>
          <w:rFonts w:ascii="Times New Roman" w:hAnsi="Times New Roman" w:cs="Times New Roman"/>
          <w:color w:val="0000FF"/>
          <w:sz w:val="24"/>
          <w:szCs w:val="24"/>
        </w:rPr>
        <w:t>10</w:t>
      </w:r>
      <w:r w:rsidRPr="0081329B">
        <w:rPr>
          <w:rFonts w:ascii="Times New Roman" w:hAnsi="Times New Roman" w:cs="Times New Roman"/>
          <w:sz w:val="24"/>
          <w:szCs w:val="24"/>
        </w:rPr>
        <w:fldChar w:fldCharType="end"/>
      </w:r>
      <w:r w:rsidR="008C2FDA" w:rsidRPr="0081329B">
        <w:rPr>
          <w:rFonts w:ascii="Times New Roman" w:hAnsi="Times New Roman" w:cs="Times New Roman"/>
          <w:sz w:val="24"/>
          <w:szCs w:val="24"/>
        </w:rPr>
        <w:t xml:space="preserve">) реквизитов (номер, дата) и предмета договора 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муниципального</w:t>
      </w:r>
      <w:r w:rsidR="008C2FDA" w:rsidRPr="0081329B">
        <w:rPr>
          <w:rFonts w:ascii="Times New Roman" w:hAnsi="Times New Roman" w:cs="Times New Roman"/>
          <w:sz w:val="24"/>
          <w:szCs w:val="24"/>
        </w:rPr>
        <w:t xml:space="preserve"> контракта, соглашения) или нормативного правового акта о предоставлении субсидии, являющихся основанием для принятия получателем средств бюджетного обязательства:</w:t>
      </w:r>
      <w:proofErr w:type="gramEnd"/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договора (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ного контракта) на поставку товаров, выполнение работ, оказание услуг для </w:t>
      </w:r>
      <w:proofErr w:type="spellStart"/>
      <w:r w:rsidR="00246311" w:rsidRPr="0081329B">
        <w:rPr>
          <w:rFonts w:ascii="Times New Roman" w:hAnsi="Times New Roman" w:cs="Times New Roman"/>
          <w:sz w:val="24"/>
          <w:szCs w:val="24"/>
        </w:rPr>
        <w:t>мунципаль</w:t>
      </w:r>
      <w:r w:rsidRPr="0081329B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нужд;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договора, заключенного в связи с предоставлением бюджетных инвестиций юридическому лицу в соответствии со </w:t>
      </w:r>
      <w:hyperlink r:id="rId17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договор (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>ный контракт));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договора аренды;</w:t>
      </w:r>
    </w:p>
    <w:p w:rsidR="008C2FDA" w:rsidRPr="00D47B37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из бюджета 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314F8" w:rsidRPr="00D47B37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47B37">
        <w:rPr>
          <w:rFonts w:ascii="Times New Roman" w:hAnsi="Times New Roman" w:cs="Times New Roman"/>
          <w:sz w:val="24"/>
          <w:szCs w:val="24"/>
        </w:rPr>
        <w:t>Республики Башкортостан субсидии, субвенции, иного межбюджетного трансферта, имеющих целевое назначение, бюджетам муниципальных районов и городских округов;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="00F314F8" w:rsidRPr="0081329B">
        <w:rPr>
          <w:rFonts w:ascii="Times New Roman" w:hAnsi="Times New Roman" w:cs="Times New Roman"/>
          <w:sz w:val="24"/>
          <w:szCs w:val="24"/>
        </w:rPr>
        <w:t>муниципальному</w:t>
      </w:r>
      <w:r w:rsidRPr="0081329B">
        <w:rPr>
          <w:rFonts w:ascii="Times New Roman" w:hAnsi="Times New Roman" w:cs="Times New Roman"/>
          <w:sz w:val="24"/>
          <w:szCs w:val="24"/>
        </w:rPr>
        <w:t xml:space="preserve"> бюджетному или </w:t>
      </w:r>
      <w:r w:rsidR="00F314F8" w:rsidRPr="0081329B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81329B">
        <w:rPr>
          <w:rFonts w:ascii="Times New Roman" w:hAnsi="Times New Roman" w:cs="Times New Roman"/>
          <w:sz w:val="24"/>
          <w:szCs w:val="24"/>
        </w:rPr>
        <w:t xml:space="preserve"> автономному учреждению, иному юридическому лицу, или индивидуальному предпринимателю, или физическому лицу - производителю товаров, работ, </w:t>
      </w:r>
      <w:r w:rsidRPr="0081329B">
        <w:rPr>
          <w:rFonts w:ascii="Times New Roman" w:hAnsi="Times New Roman" w:cs="Times New Roman"/>
          <w:sz w:val="24"/>
          <w:szCs w:val="24"/>
        </w:rPr>
        <w:lastRenderedPageBreak/>
        <w:t>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bookmarkStart w:id="7" w:name="P91"/>
    <w:bookmarkEnd w:id="7"/>
    <w:p w:rsidR="008C2FDA" w:rsidRPr="0081329B" w:rsidRDefault="00B7769E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fldChar w:fldCharType="begin"/>
      </w:r>
      <w:r w:rsidR="008C2FDA" w:rsidRPr="0081329B">
        <w:rPr>
          <w:rFonts w:ascii="Times New Roman" w:hAnsi="Times New Roman" w:cs="Times New Roman"/>
          <w:sz w:val="24"/>
          <w:szCs w:val="24"/>
        </w:rPr>
        <w:instrText>HYPERLINK "consultantplus://offline/ref=FB223B00070D6320657F621D7BAAA273B9E87A7E5225437A78886E206680C78549B49820AA31C95B2EF2F26CB5F42562BD3D9E54BDAB32B42694FFd6F2G"</w:instrText>
      </w:r>
      <w:r w:rsidRPr="0081329B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="008C2FDA" w:rsidRPr="0081329B">
        <w:rPr>
          <w:rFonts w:ascii="Times New Roman" w:hAnsi="Times New Roman" w:cs="Times New Roman"/>
          <w:color w:val="0000FF"/>
          <w:sz w:val="24"/>
          <w:szCs w:val="24"/>
        </w:rPr>
        <w:t>11</w:t>
      </w:r>
      <w:r w:rsidRPr="0081329B">
        <w:rPr>
          <w:rFonts w:ascii="Times New Roman" w:hAnsi="Times New Roman" w:cs="Times New Roman"/>
          <w:sz w:val="24"/>
          <w:szCs w:val="24"/>
        </w:rPr>
        <w:fldChar w:fldCharType="end"/>
      </w:r>
      <w:r w:rsidR="008C2FDA" w:rsidRPr="0081329B">
        <w:rPr>
          <w:rFonts w:ascii="Times New Roman" w:hAnsi="Times New Roman" w:cs="Times New Roman"/>
          <w:sz w:val="24"/>
          <w:szCs w:val="24"/>
        </w:rPr>
        <w:t xml:space="preserve"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справка о стоимости выполненных работ и затрат (унифицированная </w:t>
      </w:r>
      <w:hyperlink r:id="rId18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форма N КС-3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>),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</w:t>
      </w:r>
      <w:proofErr w:type="gramEnd"/>
      <w:r w:rsidR="008C2FDA" w:rsidRPr="0081329B">
        <w:rPr>
          <w:rFonts w:ascii="Times New Roman" w:hAnsi="Times New Roman" w:cs="Times New Roman"/>
          <w:sz w:val="24"/>
          <w:szCs w:val="24"/>
        </w:rPr>
        <w:t xml:space="preserve"> денежных обязательств, предусмотренных законодательством (далее - документы, подтверждающие возникновение денежных обязательств);</w:t>
      </w:r>
    </w:p>
    <w:p w:rsidR="008C2FDA" w:rsidRPr="00D47B37" w:rsidRDefault="003C114F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12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 xml:space="preserve">) уникального номера реестровой записи, присвоенного 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="008C2FDA" w:rsidRPr="0081329B">
        <w:rPr>
          <w:rFonts w:ascii="Times New Roman" w:hAnsi="Times New Roman" w:cs="Times New Roman"/>
          <w:sz w:val="24"/>
          <w:szCs w:val="24"/>
        </w:rPr>
        <w:t xml:space="preserve">ному контракту на поставку товаров, </w:t>
      </w:r>
      <w:r w:rsidR="008C2FDA" w:rsidRPr="00D47B37">
        <w:rPr>
          <w:rFonts w:ascii="Times New Roman" w:hAnsi="Times New Roman" w:cs="Times New Roman"/>
          <w:sz w:val="24"/>
          <w:szCs w:val="24"/>
        </w:rPr>
        <w:t xml:space="preserve">выполнение работ, оказание услуг в реестре </w:t>
      </w:r>
      <w:r w:rsidR="00F314F8" w:rsidRPr="00D47B37">
        <w:rPr>
          <w:rFonts w:ascii="Times New Roman" w:hAnsi="Times New Roman" w:cs="Times New Roman"/>
          <w:sz w:val="24"/>
          <w:szCs w:val="24"/>
        </w:rPr>
        <w:t>муниципальных</w:t>
      </w:r>
      <w:r w:rsidR="008C2FDA" w:rsidRPr="00D47B37">
        <w:rPr>
          <w:rFonts w:ascii="Times New Roman" w:hAnsi="Times New Roman" w:cs="Times New Roman"/>
          <w:sz w:val="24"/>
          <w:szCs w:val="24"/>
        </w:rPr>
        <w:t xml:space="preserve"> контрактов, заключенных от имени 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B3E49" w:rsidRPr="00D47B37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8C2FDA" w:rsidRPr="00D47B37">
        <w:rPr>
          <w:rFonts w:ascii="Times New Roman" w:hAnsi="Times New Roman" w:cs="Times New Roman"/>
          <w:sz w:val="24"/>
          <w:szCs w:val="24"/>
        </w:rPr>
        <w:t xml:space="preserve">Республики Башкортостан по итогам размещения заказов (далее - реестр </w:t>
      </w:r>
      <w:proofErr w:type="spellStart"/>
      <w:r w:rsidR="00FB3E49" w:rsidRPr="00D47B37">
        <w:rPr>
          <w:rFonts w:ascii="Times New Roman" w:hAnsi="Times New Roman" w:cs="Times New Roman"/>
          <w:sz w:val="24"/>
          <w:szCs w:val="24"/>
        </w:rPr>
        <w:t>мун</w:t>
      </w:r>
      <w:r w:rsidR="008C2FDA" w:rsidRPr="00D47B37">
        <w:rPr>
          <w:rFonts w:ascii="Times New Roman" w:hAnsi="Times New Roman" w:cs="Times New Roman"/>
          <w:sz w:val="24"/>
          <w:szCs w:val="24"/>
        </w:rPr>
        <w:t>контрактов</w:t>
      </w:r>
      <w:proofErr w:type="spellEnd"/>
      <w:r w:rsidR="008C2FDA" w:rsidRPr="00D47B37">
        <w:rPr>
          <w:rFonts w:ascii="Times New Roman" w:hAnsi="Times New Roman" w:cs="Times New Roman"/>
          <w:sz w:val="24"/>
          <w:szCs w:val="24"/>
        </w:rPr>
        <w:t>).</w:t>
      </w:r>
    </w:p>
    <w:p w:rsidR="008C2FDA" w:rsidRPr="00D47B37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72" w:history="1">
        <w:r w:rsidRPr="00D47B37">
          <w:rPr>
            <w:rFonts w:ascii="Times New Roman" w:hAnsi="Times New Roman" w:cs="Times New Roman"/>
            <w:sz w:val="24"/>
            <w:szCs w:val="24"/>
          </w:rPr>
          <w:t>подпункта 3</w:t>
        </w:r>
      </w:hyperlink>
      <w:r w:rsidRPr="00D47B37">
        <w:rPr>
          <w:rFonts w:ascii="Times New Roman" w:hAnsi="Times New Roman" w:cs="Times New Roman"/>
          <w:sz w:val="24"/>
          <w:szCs w:val="24"/>
        </w:rPr>
        <w:t xml:space="preserve"> настоящего пункта применяются в </w:t>
      </w:r>
      <w:proofErr w:type="gramStart"/>
      <w:r w:rsidRPr="00D47B3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47B37">
        <w:rPr>
          <w:rFonts w:ascii="Times New Roman" w:hAnsi="Times New Roman" w:cs="Times New Roman"/>
          <w:sz w:val="24"/>
          <w:szCs w:val="24"/>
        </w:rPr>
        <w:t xml:space="preserve"> оплаты денежных обязательств по лицевым счетам, открытым в </w:t>
      </w:r>
      <w:proofErr w:type="spellStart"/>
      <w:r w:rsidR="00FB3E49" w:rsidRPr="00D47B3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D47B37">
        <w:rPr>
          <w:rFonts w:ascii="Times New Roman" w:hAnsi="Times New Roman" w:cs="Times New Roman"/>
          <w:sz w:val="24"/>
          <w:szCs w:val="24"/>
        </w:rPr>
        <w:t>.</w:t>
      </w:r>
    </w:p>
    <w:p w:rsidR="008C2FDA" w:rsidRPr="00D47B37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 xml:space="preserve">6. Требования </w:t>
      </w:r>
      <w:hyperlink w:anchor="P82" w:history="1">
        <w:r w:rsidRPr="00D47B37">
          <w:rPr>
            <w:rFonts w:ascii="Times New Roman" w:hAnsi="Times New Roman" w:cs="Times New Roman"/>
            <w:sz w:val="24"/>
            <w:szCs w:val="24"/>
          </w:rPr>
          <w:t>подпунктов 10</w:t>
        </w:r>
      </w:hyperlink>
      <w:r w:rsidRPr="00D47B3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91" w:history="1">
        <w:r w:rsidRPr="00D47B37">
          <w:rPr>
            <w:rFonts w:ascii="Times New Roman" w:hAnsi="Times New Roman" w:cs="Times New Roman"/>
            <w:sz w:val="24"/>
            <w:szCs w:val="24"/>
          </w:rPr>
          <w:t>11 пункта 5</w:t>
        </w:r>
      </w:hyperlink>
      <w:r w:rsidRPr="00D47B37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</w:t>
      </w:r>
      <w:proofErr w:type="gramStart"/>
      <w:r w:rsidRPr="00D47B3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47B37">
        <w:rPr>
          <w:rFonts w:ascii="Times New Roman" w:hAnsi="Times New Roman" w:cs="Times New Roman"/>
          <w:sz w:val="24"/>
          <w:szCs w:val="24"/>
        </w:rPr>
        <w:t>:</w:t>
      </w:r>
    </w:p>
    <w:p w:rsidR="008C2FDA" w:rsidRPr="00D47B37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>заявки при оплате по договору на оказание услуг, выполнение работ, заключенному получателем сре</w:t>
      </w:r>
      <w:proofErr w:type="gramStart"/>
      <w:r w:rsidRPr="00D47B37">
        <w:rPr>
          <w:rFonts w:ascii="Times New Roman" w:hAnsi="Times New Roman" w:cs="Times New Roman"/>
          <w:sz w:val="24"/>
          <w:szCs w:val="24"/>
        </w:rPr>
        <w:t>дств с ф</w:t>
      </w:r>
      <w:proofErr w:type="gramEnd"/>
      <w:r w:rsidRPr="00D47B37">
        <w:rPr>
          <w:rFonts w:ascii="Times New Roman" w:hAnsi="Times New Roman" w:cs="Times New Roman"/>
          <w:sz w:val="24"/>
          <w:szCs w:val="24"/>
        </w:rPr>
        <w:t>изическим лицом, не являющимся индивидуальным предпринимателем;</w:t>
      </w:r>
    </w:p>
    <w:p w:rsidR="008C2FDA" w:rsidRPr="00D47B37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7B37">
        <w:rPr>
          <w:rFonts w:ascii="Times New Roman" w:hAnsi="Times New Roman" w:cs="Times New Roman"/>
          <w:sz w:val="24"/>
          <w:szCs w:val="24"/>
        </w:rPr>
        <w:t xml:space="preserve">заявки при перечислении средств получателям средств, осуществляющим в соответствии с бюджетным законодательством операции со средствами бюджета </w:t>
      </w:r>
      <w:r w:rsidR="00FB3E49" w:rsidRPr="00D47B37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="002A571C" w:rsidRPr="00D47B3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D47B37">
        <w:rPr>
          <w:rFonts w:ascii="Times New Roman" w:hAnsi="Times New Roman" w:cs="Times New Roman"/>
          <w:sz w:val="24"/>
          <w:szCs w:val="24"/>
        </w:rPr>
        <w:t>на счетах, открытых им в учреждении Центрального банка Российской Федерации или кредитной организации, получателям средств, находящимся за пределами Республики Башкортостан и получающим средства бюджета</w:t>
      </w:r>
      <w:r w:rsidR="00FB3E49" w:rsidRPr="00D47B37">
        <w:rPr>
          <w:rFonts w:ascii="Times New Roman" w:hAnsi="Times New Roman" w:cs="Times New Roman"/>
          <w:sz w:val="24"/>
          <w:szCs w:val="24"/>
        </w:rPr>
        <w:t xml:space="preserve"> 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B3E49" w:rsidRPr="00D47B37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D47B37">
        <w:rPr>
          <w:rFonts w:ascii="Times New Roman" w:hAnsi="Times New Roman" w:cs="Times New Roman"/>
          <w:sz w:val="24"/>
          <w:szCs w:val="24"/>
        </w:rPr>
        <w:t xml:space="preserve"> Республики Башкортостан от главного распорядителя (распорядителя</w:t>
      </w:r>
      <w:proofErr w:type="gramEnd"/>
      <w:r w:rsidRPr="00D47B37">
        <w:rPr>
          <w:rFonts w:ascii="Times New Roman" w:hAnsi="Times New Roman" w:cs="Times New Roman"/>
          <w:sz w:val="24"/>
          <w:szCs w:val="24"/>
        </w:rPr>
        <w:t>) средств бюджета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950AC1" w:rsidRPr="00D47B37">
        <w:rPr>
          <w:rFonts w:ascii="Times New Roman" w:hAnsi="Times New Roman" w:cs="Times New Roman"/>
          <w:sz w:val="24"/>
          <w:szCs w:val="24"/>
        </w:rPr>
        <w:t>вский сельсовет</w:t>
      </w:r>
      <w:r w:rsidR="00FB3E49" w:rsidRPr="00D47B37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D47B37">
        <w:rPr>
          <w:rFonts w:ascii="Times New Roman" w:hAnsi="Times New Roman" w:cs="Times New Roman"/>
          <w:sz w:val="24"/>
          <w:szCs w:val="24"/>
        </w:rPr>
        <w:t xml:space="preserve"> Республики Башкортостан;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37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82" w:history="1">
        <w:r w:rsidRPr="00D47B37">
          <w:rPr>
            <w:rFonts w:ascii="Times New Roman" w:hAnsi="Times New Roman" w:cs="Times New Roman"/>
            <w:sz w:val="24"/>
            <w:szCs w:val="24"/>
          </w:rPr>
          <w:t>подпункта 10 пункта 5</w:t>
        </w:r>
      </w:hyperlink>
      <w:r w:rsidRPr="00D47B37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</w:t>
      </w:r>
      <w:proofErr w:type="gramStart"/>
      <w:r w:rsidRPr="00D47B3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Заявки при оплате товаров, выполнении работ, оказании услуг, в случаях, когда заключение договоров (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муниципальных</w:t>
      </w:r>
      <w:r w:rsidRPr="0081329B">
        <w:rPr>
          <w:rFonts w:ascii="Times New Roman" w:hAnsi="Times New Roman" w:cs="Times New Roman"/>
          <w:sz w:val="24"/>
          <w:szCs w:val="24"/>
        </w:rPr>
        <w:t xml:space="preserve"> контрактов) законодательством Российской Федерации не предусмотрено.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Требования </w:t>
      </w:r>
      <w:hyperlink w:anchor="P91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подпункта 11 пункта 5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не применяются в отношении Заявки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>:</w:t>
      </w:r>
    </w:p>
    <w:p w:rsidR="008C2FDA" w:rsidRPr="0081329B" w:rsidRDefault="00246311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9B">
        <w:rPr>
          <w:rFonts w:ascii="Times New Roman" w:hAnsi="Times New Roman" w:cs="Times New Roman"/>
          <w:sz w:val="24"/>
          <w:szCs w:val="24"/>
        </w:rPr>
        <w:t>О</w:t>
      </w:r>
      <w:r w:rsidR="008C2FDA" w:rsidRPr="0081329B">
        <w:rPr>
          <w:rFonts w:ascii="Times New Roman" w:hAnsi="Times New Roman" w:cs="Times New Roman"/>
          <w:sz w:val="24"/>
          <w:szCs w:val="24"/>
        </w:rPr>
        <w:t>существлении</w:t>
      </w:r>
      <w:proofErr w:type="gramEnd"/>
      <w:r w:rsidR="008C2FDA" w:rsidRPr="0081329B">
        <w:rPr>
          <w:rFonts w:ascii="Times New Roman" w:hAnsi="Times New Roman" w:cs="Times New Roman"/>
          <w:sz w:val="24"/>
          <w:szCs w:val="24"/>
        </w:rPr>
        <w:t xml:space="preserve"> авансовых платежей в соответствии с условиями договора (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="008C2FDA" w:rsidRPr="0081329B">
        <w:rPr>
          <w:rFonts w:ascii="Times New Roman" w:hAnsi="Times New Roman" w:cs="Times New Roman"/>
          <w:sz w:val="24"/>
          <w:szCs w:val="24"/>
        </w:rPr>
        <w:t>ного контракта);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оплате по договору аренды;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средств в соответствии с соглашениями, предусмотренными настоящим Порядком;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20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перечислении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средств в соответствии с нормативным правовым актом о предоставлении субсидии юридическому лицу.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lastRenderedPageBreak/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(администратора источников финансирования дефицита бюджета).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3"/>
      <w:bookmarkEnd w:id="8"/>
      <w:r w:rsidRPr="0081329B">
        <w:rPr>
          <w:rFonts w:ascii="Times New Roman" w:hAnsi="Times New Roman" w:cs="Times New Roman"/>
          <w:sz w:val="24"/>
          <w:szCs w:val="24"/>
        </w:rPr>
        <w:t>7. Для подтверждения возникновения денежного обязательства получатель сре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едставляет в </w:t>
      </w:r>
      <w:proofErr w:type="spellStart"/>
      <w:r w:rsidR="00FB3E49" w:rsidRPr="0081329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, осуществляющие санкционирование, вместе с Заявкой указанные в ней в соответствии с </w:t>
      </w:r>
      <w:hyperlink w:anchor="P91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подпунктом 11 пункта 5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соответствующие документы, подтверждающие возникновение денежного обязательства согласно требованиям, установленным </w:t>
      </w:r>
      <w:hyperlink w:anchor="P12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9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5"/>
      <w:bookmarkEnd w:id="9"/>
      <w:proofErr w:type="gramStart"/>
      <w:r w:rsidRPr="0081329B">
        <w:rPr>
          <w:rFonts w:ascii="Times New Roman" w:hAnsi="Times New Roman" w:cs="Times New Roman"/>
          <w:sz w:val="24"/>
          <w:szCs w:val="24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ным контрактом, предусматривающим обязанность получателя средств - 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329B">
        <w:rPr>
          <w:rFonts w:ascii="Times New Roman" w:hAnsi="Times New Roman" w:cs="Times New Roman"/>
          <w:sz w:val="24"/>
          <w:szCs w:val="24"/>
        </w:rPr>
        <w:t xml:space="preserve"> заказчика по перечислению сумм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бюджета </w:t>
      </w:r>
      <w:r w:rsidR="00FB3E49" w:rsidRPr="0081329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 </w:t>
      </w:r>
      <w:r w:rsidRPr="0081329B">
        <w:rPr>
          <w:rFonts w:ascii="Times New Roman" w:hAnsi="Times New Roman" w:cs="Times New Roman"/>
          <w:sz w:val="24"/>
          <w:szCs w:val="24"/>
        </w:rPr>
        <w:t xml:space="preserve">Республики Башкортостан, получатель средств представляет </w:t>
      </w:r>
      <w:proofErr w:type="spellStart"/>
      <w:r w:rsidR="00FB3E49" w:rsidRPr="0081329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>, осуществляющие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санкционирование, не позднее представления Заявки на оплату денежного обязательства по 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>ному контракту, платежный документ на перечисление в доход бюджета</w:t>
      </w:r>
      <w:r w:rsidR="00950AC1" w:rsidRPr="00950A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950AC1" w:rsidRPr="00D47B37">
        <w:rPr>
          <w:rFonts w:ascii="Times New Roman" w:hAnsi="Times New Roman" w:cs="Times New Roman"/>
          <w:sz w:val="24"/>
          <w:szCs w:val="24"/>
        </w:rPr>
        <w:t>вский сельсовет</w:t>
      </w:r>
      <w:r w:rsidRPr="00D47B37">
        <w:rPr>
          <w:rFonts w:ascii="Times New Roman" w:hAnsi="Times New Roman" w:cs="Times New Roman"/>
          <w:sz w:val="24"/>
          <w:szCs w:val="24"/>
        </w:rPr>
        <w:t xml:space="preserve"> </w:t>
      </w:r>
      <w:r w:rsidR="00FB3E49" w:rsidRPr="00D47B37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47B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81329B">
        <w:rPr>
          <w:rFonts w:ascii="Times New Roman" w:hAnsi="Times New Roman" w:cs="Times New Roman"/>
          <w:sz w:val="24"/>
          <w:szCs w:val="24"/>
        </w:rPr>
        <w:t xml:space="preserve"> суммы неустойки (штрафа, пеней) по данному 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>ному контракту.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 xml:space="preserve">Требования, установленные </w:t>
      </w:r>
      <w:hyperlink w:anchor="P113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7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не распространяются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на санкционирование оплаты денежных обязательств, связанных: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с социальными выплатами населению;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с предоставлением бюджетных инвестиций юридическому лицу по договору в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21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статьей 80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с предоставлением межбюджетных трансфертов;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с предоставлением платежей, взносов, безвозмездных перечислений субъектам международного права;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с обслуживанием 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329B">
        <w:rPr>
          <w:rFonts w:ascii="Times New Roman" w:hAnsi="Times New Roman" w:cs="Times New Roman"/>
          <w:sz w:val="24"/>
          <w:szCs w:val="24"/>
        </w:rPr>
        <w:t xml:space="preserve"> долга;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9B">
        <w:rPr>
          <w:rFonts w:ascii="Times New Roman" w:hAnsi="Times New Roman" w:cs="Times New Roman"/>
          <w:sz w:val="24"/>
          <w:szCs w:val="24"/>
        </w:rPr>
        <w:t>с исполнением судебных актов по искам к</w:t>
      </w:r>
      <w:r w:rsidR="00FB3E49" w:rsidRPr="0081329B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647C71" w:rsidRPr="0081329B">
        <w:rPr>
          <w:rFonts w:ascii="Times New Roman" w:hAnsi="Times New Roman" w:cs="Times New Roman"/>
          <w:sz w:val="24"/>
          <w:szCs w:val="24"/>
        </w:rPr>
        <w:t>му</w:t>
      </w:r>
      <w:r w:rsidR="00FB3E49" w:rsidRPr="008132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47C71" w:rsidRPr="0081329B">
        <w:rPr>
          <w:rFonts w:ascii="Times New Roman" w:hAnsi="Times New Roman" w:cs="Times New Roman"/>
          <w:sz w:val="24"/>
          <w:szCs w:val="24"/>
        </w:rPr>
        <w:t>у</w:t>
      </w:r>
      <w:r w:rsidR="00FB3E49" w:rsidRPr="0081329B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81329B">
        <w:rPr>
          <w:rFonts w:ascii="Times New Roman" w:hAnsi="Times New Roman" w:cs="Times New Roman"/>
          <w:sz w:val="24"/>
          <w:szCs w:val="24"/>
        </w:rPr>
        <w:t xml:space="preserve"> Республике Башкортостан о возмещении вреда, причиненного гражданину или юридическому лицу в результате незаконных действий (бездействия) органов 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муниципальной</w:t>
      </w:r>
      <w:r w:rsidRPr="0081329B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FB3E49" w:rsidRPr="0081329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81329B">
        <w:rPr>
          <w:rFonts w:ascii="Times New Roman" w:hAnsi="Times New Roman" w:cs="Times New Roman"/>
          <w:sz w:val="24"/>
          <w:szCs w:val="24"/>
        </w:rPr>
        <w:t>Республики Башкортостан либо должностных лиц этих органов.</w:t>
      </w:r>
      <w:proofErr w:type="gramEnd"/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8"/>
      <w:bookmarkEnd w:id="10"/>
      <w:r w:rsidRPr="0081329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 xml:space="preserve">Получатель средств представляет в </w:t>
      </w:r>
      <w:proofErr w:type="spellStart"/>
      <w:r w:rsidR="00FB3E49" w:rsidRPr="0081329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>, осуществляющие санкционирование, при наличии электронного документооборота с применением электронной подписи электронную копию, созданную посредством сканирования, подтвержденную электронной подписью уполномоченного лица получателя средств, соответствующего документа, подтверждающего возникновение денежного обязательства (далее - электронная копия документа).</w:t>
      </w:r>
      <w:proofErr w:type="gramEnd"/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организации электронного документооборота с применением электронной подписи получатель сре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едставляет </w:t>
      </w:r>
      <w:proofErr w:type="spellStart"/>
      <w:r w:rsidR="00FB3E49" w:rsidRPr="0081329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>, осуществляющие санкционирование, документ, подтверждающий возникновение денежного обязательства на бумажном носителе, а также его копию, заверенную уполномоченным лицом получателя средств.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9B">
        <w:rPr>
          <w:rFonts w:ascii="Times New Roman" w:hAnsi="Times New Roman" w:cs="Times New Roman"/>
          <w:sz w:val="24"/>
          <w:szCs w:val="24"/>
        </w:rPr>
        <w:t xml:space="preserve">Кроме того, для подтверждения денежных обязательств по бюджетным инвестициям в форме капитальных вложений в объекты 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муниципальной</w:t>
      </w:r>
      <w:r w:rsidRPr="0081329B">
        <w:rPr>
          <w:rFonts w:ascii="Times New Roman" w:hAnsi="Times New Roman" w:cs="Times New Roman"/>
          <w:sz w:val="24"/>
          <w:szCs w:val="24"/>
        </w:rPr>
        <w:t xml:space="preserve"> </w:t>
      </w:r>
      <w:r w:rsidRPr="00D47B37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47B37" w:rsidRPr="00D47B37">
        <w:rPr>
          <w:rFonts w:ascii="Times New Roman" w:hAnsi="Times New Roman" w:cs="Times New Roman"/>
          <w:sz w:val="24"/>
          <w:szCs w:val="24"/>
        </w:rPr>
        <w:t>Кузбае</w:t>
      </w:r>
      <w:r w:rsidR="00950AC1" w:rsidRPr="00D47B37">
        <w:rPr>
          <w:rFonts w:ascii="Times New Roman" w:hAnsi="Times New Roman" w:cs="Times New Roman"/>
          <w:sz w:val="24"/>
          <w:szCs w:val="24"/>
        </w:rPr>
        <w:t xml:space="preserve">вский сельсовет </w:t>
      </w:r>
      <w:r w:rsidR="00FB3E49" w:rsidRPr="00D47B37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D47B3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81329B">
        <w:rPr>
          <w:rFonts w:ascii="Times New Roman" w:hAnsi="Times New Roman" w:cs="Times New Roman"/>
          <w:sz w:val="24"/>
          <w:szCs w:val="24"/>
        </w:rPr>
        <w:t xml:space="preserve"> </w:t>
      </w:r>
      <w:r w:rsidRPr="0081329B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получатель средств представляет в </w:t>
      </w:r>
      <w:proofErr w:type="spellStart"/>
      <w:r w:rsidR="00FB3E49" w:rsidRPr="0081329B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>, осуществляющие санкционирование, на бумажном носителе заверенные уполномоченным лицом получателя средств копии: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случае, если проведение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 xml:space="preserve">экспертизы является обязательным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с законодательством, положительного заключения о достоверности определения сметной стоимости объектов, приказа об утверждении (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переутверждении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) проектной документации, сводно-сметного расчета, титульных списков вновь начинаемых объектов с разбивкой по годам на весь период строительства с выделением пусковых комплексов (очередей), титульных списков переходящих объектов с указанием объемов бюджетных инвестиций, строительно-монтажных работ, оборудования и прочих затрат на соответствующий год, утвержденные 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>ным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 xml:space="preserve">заказчиком, справок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остоимости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выполненных работ и затрат (унифицированная </w:t>
      </w:r>
      <w:hyperlink r:id="rId2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форма N КС-3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) и актов о приемке выполненных работ (унифицированная </w:t>
      </w:r>
      <w:hyperlink r:id="rId23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форма N КС-2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), актов оценки стоимости объектов недвижимости (в случаях, установленных законодательством), договоров об участии </w:t>
      </w:r>
      <w:r w:rsidR="002A571C" w:rsidRPr="0081329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81329B">
        <w:rPr>
          <w:rFonts w:ascii="Times New Roman" w:hAnsi="Times New Roman" w:cs="Times New Roman"/>
          <w:sz w:val="24"/>
          <w:szCs w:val="24"/>
        </w:rPr>
        <w:t xml:space="preserve">Республики Башкортостан в собственности субъекта инвестиций, заключенных между </w:t>
      </w:r>
      <w:r w:rsidR="002A571C" w:rsidRPr="0081329B">
        <w:rPr>
          <w:rFonts w:ascii="Times New Roman" w:hAnsi="Times New Roman" w:cs="Times New Roman"/>
          <w:sz w:val="24"/>
          <w:szCs w:val="24"/>
        </w:rPr>
        <w:t>муниципальн</w:t>
      </w:r>
      <w:r w:rsidR="00D151E3" w:rsidRPr="0081329B">
        <w:rPr>
          <w:rFonts w:ascii="Times New Roman" w:hAnsi="Times New Roman" w:cs="Times New Roman"/>
          <w:sz w:val="24"/>
          <w:szCs w:val="24"/>
        </w:rPr>
        <w:t>ым</w:t>
      </w:r>
      <w:r w:rsidR="002A571C" w:rsidRPr="0081329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D151E3" w:rsidRPr="0081329B">
        <w:rPr>
          <w:rFonts w:ascii="Times New Roman" w:hAnsi="Times New Roman" w:cs="Times New Roman"/>
          <w:sz w:val="24"/>
          <w:szCs w:val="24"/>
        </w:rPr>
        <w:t>ном</w:t>
      </w:r>
      <w:r w:rsidR="002A571C" w:rsidRPr="0081329B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Pr="0081329B">
        <w:rPr>
          <w:rFonts w:ascii="Times New Roman" w:hAnsi="Times New Roman" w:cs="Times New Roman"/>
          <w:sz w:val="24"/>
          <w:szCs w:val="24"/>
        </w:rPr>
        <w:t xml:space="preserve"> Республики Башкортостан или уполномоченными органами исполнительной власти и юридическими лицами (при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предоставлении бюджетных</w:t>
      </w:r>
      <w:r w:rsidR="00950AC1">
        <w:rPr>
          <w:rFonts w:ascii="Times New Roman" w:hAnsi="Times New Roman" w:cs="Times New Roman"/>
          <w:sz w:val="24"/>
          <w:szCs w:val="24"/>
        </w:rPr>
        <w:t xml:space="preserve"> </w:t>
      </w:r>
      <w:r w:rsidRPr="0081329B">
        <w:rPr>
          <w:rFonts w:ascii="Times New Roman" w:hAnsi="Times New Roman" w:cs="Times New Roman"/>
          <w:sz w:val="24"/>
          <w:szCs w:val="24"/>
        </w:rPr>
        <w:t xml:space="preserve">инвестиций юридическому лицу, не являющемуся </w:t>
      </w:r>
      <w:r w:rsidR="00D151E3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ным учреждением и </w:t>
      </w:r>
      <w:r w:rsidR="00D151E3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ным унитарным предприятием </w:t>
      </w:r>
      <w:r w:rsidR="00D151E3" w:rsidRPr="0081329B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81329B">
        <w:rPr>
          <w:rFonts w:ascii="Times New Roman" w:hAnsi="Times New Roman" w:cs="Times New Roman"/>
          <w:sz w:val="24"/>
          <w:szCs w:val="24"/>
        </w:rPr>
        <w:t>Республики Башкортостан) и концессионных соглашений (для объектов капитального строительства, реализации которых осуществляется в рамках концессионных соглашений), заключение государственной историко-культурной экспертизы (при реконструкции, в том числе с элементами реставрации) в случаях установленных законодательством Российской Федерации, заключение технологического и ценового аудита обоснования инвестиций по контрактам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предметом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которых является одновременно выполнение работ по проектированию, строительству и вводу в эксплуатацию объектов капитального строительства.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Прилагаемый к Заявке документ, подтверждающий возникновение денежного обязательства, на бумажном носителе после сверки его с заверенной копией подлежит возврату получателю средств, заверенные копии документов, подтверждающих возникновение денежного обязательства, остаются в </w:t>
      </w:r>
      <w:proofErr w:type="spellStart"/>
      <w:r w:rsidR="00FB3E49" w:rsidRPr="0081329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>, осуществляющих санкционирование, и подлежат хранению в соответствии с правилами организации государственного архивного дела.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обязательства, вытекающего из такого документа, осуществляется на основании имеющейся электронной копии соответствующего документа.</w:t>
      </w:r>
      <w:proofErr w:type="gramEnd"/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Электронные копии документов подлежат хранению в </w:t>
      </w:r>
      <w:proofErr w:type="spellStart"/>
      <w:r w:rsidR="00647C71" w:rsidRPr="0081329B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в соответствии с правилами организации государственного архивного дела.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6"/>
      <w:bookmarkEnd w:id="11"/>
      <w:r w:rsidRPr="0081329B">
        <w:rPr>
          <w:rFonts w:ascii="Times New Roman" w:hAnsi="Times New Roman" w:cs="Times New Roman"/>
          <w:sz w:val="24"/>
          <w:szCs w:val="24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2) соответствие указанных в Заявке кодов видов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установленном </w:t>
      </w:r>
      <w:hyperlink r:id="rId24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Министерством финансов Российской Федерации порядком применения бюджетной классификации Российской Федерации;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указанного в Заявке авансового платежа предельному размеру авансового платежа, установленному законодательством, в случае представления Заявки для оплаты денежных обязательств по </w:t>
      </w:r>
      <w:r w:rsidR="00FB3E49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ным контрактам на поставку товаров, </w:t>
      </w:r>
      <w:r w:rsidRPr="0081329B">
        <w:rPr>
          <w:rFonts w:ascii="Times New Roman" w:hAnsi="Times New Roman" w:cs="Times New Roman"/>
          <w:sz w:val="24"/>
          <w:szCs w:val="24"/>
        </w:rPr>
        <w:lastRenderedPageBreak/>
        <w:t>выполнение работ, оказание услуг, соответствие размера и срока выплаты арендной платы за период пользования имуществом условиям договора аренды;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4)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сумм в Заявке 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6) соответствие наименования, ИНН, КПП, банковских реквизитов получателя денежных средств, указанных в Заявке, ИНН, КПП, банковским реквизитам получателей денежных средств, указанным в документе, подтверждающем возникновение денежного обязательства (при наличии);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7) дата, на которую сформирована Заявка, должна быть не ранее трех рабочих дней от даты ее представления.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49"/>
      <w:bookmarkEnd w:id="12"/>
      <w:r w:rsidRPr="0081329B">
        <w:rPr>
          <w:rFonts w:ascii="Times New Roman" w:hAnsi="Times New Roman" w:cs="Times New Roman"/>
          <w:sz w:val="24"/>
          <w:szCs w:val="24"/>
        </w:rPr>
        <w:t xml:space="preserve">11. При санкционировании оплаты денежного обязательства, возникающего по документу, указанному в </w:t>
      </w:r>
      <w:hyperlink w:anchor="P8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подпункте 10 пункта 5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(далее - документ-основание), согласно указанному в Заявке номеру ранее учтенного </w:t>
      </w:r>
      <w:proofErr w:type="spellStart"/>
      <w:r w:rsidR="00FB3E49" w:rsidRPr="0081329B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бюджетного обязательства получателя средств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>: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2) идентичность кода (кодов) классификации расходов по бюджетному обязательству и платежу;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3) идентичность предмета бюджетного обязательства и содержания текста назначения платежа;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4) идентичность кода валюты, в которой принято бюджетное обязательство, и кода валюты в которой должен быть осуществлен платеж;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суммы кассового расхода над суммой неисполненного бюджетного обязательства;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6) соответствие кода классификации расходов и кода объекта РАИП или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по бюджетному обязательству и платежу;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7) идентичность наименования, ИНН, КПП получателя денежных средств, указанных в Заявке, по бюджетному обязательству и платежу;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размера авансового платежа по бюджетному обязательству и платежу;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9) наличие в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показателях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бюджетного обязательства ссылки на уникальный номер реестровой записи, присвоенный </w:t>
      </w:r>
      <w:r w:rsidR="005A7E43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ному контракту на поставку товаров, выполнение работ, оказание услуг в реестре </w:t>
      </w:r>
      <w:proofErr w:type="spellStart"/>
      <w:r w:rsidR="005A7E43" w:rsidRPr="0081329B">
        <w:rPr>
          <w:rFonts w:ascii="Times New Roman" w:hAnsi="Times New Roman" w:cs="Times New Roman"/>
          <w:sz w:val="24"/>
          <w:szCs w:val="24"/>
        </w:rPr>
        <w:t>мун</w:t>
      </w:r>
      <w:r w:rsidRPr="0081329B">
        <w:rPr>
          <w:rFonts w:ascii="Times New Roman" w:hAnsi="Times New Roman" w:cs="Times New Roman"/>
          <w:sz w:val="24"/>
          <w:szCs w:val="24"/>
        </w:rPr>
        <w:t>контрактов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>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</w:t>
      </w:r>
      <w:r w:rsidR="005A7E43" w:rsidRPr="0081329B">
        <w:rPr>
          <w:rFonts w:ascii="Times New Roman" w:hAnsi="Times New Roman" w:cs="Times New Roman"/>
          <w:sz w:val="24"/>
          <w:szCs w:val="24"/>
        </w:rPr>
        <w:t>0</w:t>
      </w:r>
      <w:r w:rsidRPr="0081329B">
        <w:rPr>
          <w:rFonts w:ascii="Times New Roman" w:hAnsi="Times New Roman" w:cs="Times New Roman"/>
          <w:sz w:val="24"/>
          <w:szCs w:val="24"/>
        </w:rPr>
        <w:t xml:space="preserve">) для санкционирования оплаты денежных обязательств по 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ным контрактам дополнительно осуществляется проверка на соответствие сведений о 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ном контракте в реестре </w:t>
      </w:r>
      <w:proofErr w:type="spellStart"/>
      <w:r w:rsidR="005A7E43" w:rsidRPr="0081329B">
        <w:rPr>
          <w:rFonts w:ascii="Times New Roman" w:hAnsi="Times New Roman" w:cs="Times New Roman"/>
          <w:sz w:val="24"/>
          <w:szCs w:val="24"/>
        </w:rPr>
        <w:t>мун</w:t>
      </w:r>
      <w:r w:rsidRPr="0081329B">
        <w:rPr>
          <w:rFonts w:ascii="Times New Roman" w:hAnsi="Times New Roman" w:cs="Times New Roman"/>
          <w:sz w:val="24"/>
          <w:szCs w:val="24"/>
        </w:rPr>
        <w:t>контрактов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и сведений о принятом на учет бюджетном обязательстве по 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 xml:space="preserve">ному контракту условиям данного </w:t>
      </w:r>
      <w:r w:rsidR="00647C71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>ного контракта;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</w:t>
      </w:r>
      <w:r w:rsidR="005A7E43" w:rsidRPr="0081329B">
        <w:rPr>
          <w:rFonts w:ascii="Times New Roman" w:hAnsi="Times New Roman" w:cs="Times New Roman"/>
          <w:sz w:val="24"/>
          <w:szCs w:val="24"/>
        </w:rPr>
        <w:t>1</w:t>
      </w:r>
      <w:r w:rsidRPr="0081329B">
        <w:rPr>
          <w:rFonts w:ascii="Times New Roman" w:hAnsi="Times New Roman" w:cs="Times New Roman"/>
          <w:sz w:val="24"/>
          <w:szCs w:val="24"/>
        </w:rPr>
        <w:t>) соответствие содержания операции, исходя из электронной копии документа-основания, коду видов расходов и содержанию текста назначения платежа, указанного в Заявке и сведении о бюджетном обязательстве;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</w:t>
      </w:r>
      <w:r w:rsidR="005A7E43" w:rsidRPr="0081329B">
        <w:rPr>
          <w:rFonts w:ascii="Times New Roman" w:hAnsi="Times New Roman" w:cs="Times New Roman"/>
          <w:sz w:val="24"/>
          <w:szCs w:val="24"/>
        </w:rPr>
        <w:t>2</w:t>
      </w:r>
      <w:r w:rsidRPr="0081329B">
        <w:rPr>
          <w:rFonts w:ascii="Times New Roman" w:hAnsi="Times New Roman" w:cs="Times New Roman"/>
          <w:sz w:val="24"/>
          <w:szCs w:val="24"/>
        </w:rPr>
        <w:t xml:space="preserve">) наличие на официальном сайте в сети Интернет www.bus.gov.ru, на котором подлежит размещению информация о государственных (муниципальных) учреждениях, </w:t>
      </w:r>
      <w:r w:rsidR="005A7E43" w:rsidRPr="0081329B">
        <w:rPr>
          <w:rFonts w:ascii="Times New Roman" w:hAnsi="Times New Roman" w:cs="Times New Roman"/>
          <w:sz w:val="24"/>
          <w:szCs w:val="24"/>
        </w:rPr>
        <w:t>муниципального</w:t>
      </w:r>
      <w:r w:rsidRPr="0081329B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A7E43" w:rsidRPr="0081329B">
        <w:rPr>
          <w:rFonts w:ascii="Times New Roman" w:hAnsi="Times New Roman" w:cs="Times New Roman"/>
          <w:sz w:val="24"/>
          <w:szCs w:val="24"/>
        </w:rPr>
        <w:t>муниципаль</w:t>
      </w:r>
      <w:r w:rsidRPr="0081329B">
        <w:rPr>
          <w:rFonts w:ascii="Times New Roman" w:hAnsi="Times New Roman" w:cs="Times New Roman"/>
          <w:sz w:val="24"/>
          <w:szCs w:val="24"/>
        </w:rPr>
        <w:t>ных услуг (выполнение работ), на финансовое обеспечение выполнения которого осуществляется перечисление субсидии на основании Заявки;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</w:t>
      </w:r>
      <w:r w:rsidR="005A7E43" w:rsidRPr="0081329B">
        <w:rPr>
          <w:rFonts w:ascii="Times New Roman" w:hAnsi="Times New Roman" w:cs="Times New Roman"/>
          <w:sz w:val="24"/>
          <w:szCs w:val="24"/>
        </w:rPr>
        <w:t>3</w:t>
      </w:r>
      <w:r w:rsidRPr="0081329B">
        <w:rPr>
          <w:rFonts w:ascii="Times New Roman" w:hAnsi="Times New Roman" w:cs="Times New Roman"/>
          <w:sz w:val="24"/>
          <w:szCs w:val="24"/>
        </w:rPr>
        <w:t>) непротиворечивость данных, содержащихся в представленных документах-основаниях, и документах, подтверждающих возникновение денежных обязательств, друг другу.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12. При санкционировании оплаты денежных обязательств по расходам по публичным </w:t>
      </w:r>
      <w:r w:rsidRPr="0081329B">
        <w:rPr>
          <w:rFonts w:ascii="Times New Roman" w:hAnsi="Times New Roman" w:cs="Times New Roman"/>
          <w:sz w:val="24"/>
          <w:szCs w:val="24"/>
        </w:rPr>
        <w:lastRenderedPageBreak/>
        <w:t>нормативным обязательствам осуществляется проверка Заявки по следующим направлениям: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329B">
        <w:rPr>
          <w:rFonts w:ascii="Times New Roman" w:hAnsi="Times New Roman" w:cs="Times New Roman"/>
          <w:sz w:val="24"/>
          <w:szCs w:val="24"/>
        </w:rPr>
        <w:t>1) коды классификации расходов бюджетов,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  <w:proofErr w:type="gramEnd"/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2) соответствие указанных в Заявке кодов видов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сумм, указанных в Заявке, остаткам соответствующих бюджетных ассигнований и (или) лимитов бюджетных обязательств, учтенных на лицевом счете получателя бюджетных средств.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8"/>
      <w:bookmarkEnd w:id="13"/>
      <w:r w:rsidRPr="0081329B">
        <w:rPr>
          <w:rFonts w:ascii="Times New Roman" w:hAnsi="Times New Roman" w:cs="Times New Roman"/>
          <w:sz w:val="24"/>
          <w:szCs w:val="24"/>
        </w:rPr>
        <w:t>13. При санкционировании оплаты денежных обязательств по выплатам по источникам финансирования дефицита бюджета осуществляется проверка Заявки по следующим направлениям: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1) коды классификации источников финансирования дефицита бюджета, указанные в Заявке, должны соответствовать кодам бюджетной классификации, действующим в текущем финансовом году на момент представления Заявки;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2) соответствие указанных в Заявке кодов вида источников,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81329B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81329B">
        <w:rPr>
          <w:rFonts w:ascii="Times New Roman" w:hAnsi="Times New Roman" w:cs="Times New Roman"/>
          <w:sz w:val="24"/>
          <w:szCs w:val="24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администратора источника внутреннего финансирования дефицита бюджета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>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3"/>
      <w:bookmarkEnd w:id="14"/>
      <w:r w:rsidRPr="0081329B">
        <w:rPr>
          <w:rFonts w:ascii="Times New Roman" w:hAnsi="Times New Roman" w:cs="Times New Roman"/>
          <w:sz w:val="24"/>
          <w:szCs w:val="24"/>
        </w:rPr>
        <w:t>14. В случае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если форма или информация, указанная в Заявке, не соответствуют требованиям, установленным </w:t>
      </w:r>
      <w:hyperlink w:anchor="P64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пунктами 4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36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8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13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 или в случае установления нарушения получателем средств условий, установленным </w:t>
      </w:r>
      <w:hyperlink w:anchor="P115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абзацем вторым пункта 7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представленная Заявка возвращается получателю бюджетных средств (администратору источников финансирования дефицита бюджета) не позднее срока, установленного </w:t>
      </w:r>
      <w:hyperlink w:anchor="P6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Порядка, с указанием причины возврата.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1329B">
        <w:rPr>
          <w:rFonts w:ascii="Times New Roman" w:hAnsi="Times New Roman" w:cs="Times New Roman"/>
          <w:sz w:val="24"/>
          <w:szCs w:val="24"/>
        </w:rPr>
        <w:t xml:space="preserve"> если Заявка представлялась в электронной форме, получателю бюджетных средств (администратору источников финансирования бюджета) не позднее срока, установленного </w:t>
      </w:r>
      <w:hyperlink w:anchor="P62" w:history="1">
        <w:r w:rsidRPr="0081329B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81329B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направляется Протокол в электронной форме, в котором указывается причина возврата.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329B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81329B">
        <w:rPr>
          <w:rFonts w:ascii="Times New Roman" w:hAnsi="Times New Roman" w:cs="Times New Roman"/>
          <w:sz w:val="24"/>
          <w:szCs w:val="24"/>
        </w:rPr>
        <w:t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работником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8C2FDA" w:rsidRPr="0081329B" w:rsidRDefault="003C114F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8C2FDA" w:rsidRPr="0081329B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="008C2FDA" w:rsidRPr="0081329B">
        <w:rPr>
          <w:rFonts w:ascii="Times New Roman" w:hAnsi="Times New Roman" w:cs="Times New Roman"/>
          <w:sz w:val="24"/>
          <w:szCs w:val="24"/>
        </w:rPr>
        <w:t xml:space="preserve">. Представление и хранение Заявки для санкционирования оплаты денежных обязательств получателей средств бюджета (администраторов источников финансирования дефицита бюджета), содержащей сведения, составляющие государственную тайну, осуществляется в </w:t>
      </w:r>
      <w:proofErr w:type="gramStart"/>
      <w:r w:rsidR="008C2FDA" w:rsidRPr="0081329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8C2FDA" w:rsidRPr="0081329B">
        <w:rPr>
          <w:rFonts w:ascii="Times New Roman" w:hAnsi="Times New Roman" w:cs="Times New Roman"/>
          <w:sz w:val="24"/>
          <w:szCs w:val="24"/>
        </w:rPr>
        <w:t xml:space="preserve"> с настоящим Порядком с соблюдением норм законодательства Российской Федерации о защите государственной тайны.</w:t>
      </w:r>
    </w:p>
    <w:p w:rsidR="008C2FDA" w:rsidRPr="0081329B" w:rsidRDefault="008C2FDA" w:rsidP="00813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8C2FDA" w:rsidRPr="0081329B" w:rsidSect="0081329B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14F" w:rsidRDefault="003C114F" w:rsidP="0081329B">
      <w:pPr>
        <w:spacing w:after="0" w:line="240" w:lineRule="auto"/>
      </w:pPr>
      <w:r>
        <w:separator/>
      </w:r>
    </w:p>
  </w:endnote>
  <w:endnote w:type="continuationSeparator" w:id="0">
    <w:p w:rsidR="003C114F" w:rsidRDefault="003C114F" w:rsidP="0081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14F" w:rsidRDefault="003C114F" w:rsidP="0081329B">
      <w:pPr>
        <w:spacing w:after="0" w:line="240" w:lineRule="auto"/>
      </w:pPr>
      <w:r>
        <w:separator/>
      </w:r>
    </w:p>
  </w:footnote>
  <w:footnote w:type="continuationSeparator" w:id="0">
    <w:p w:rsidR="003C114F" w:rsidRDefault="003C114F" w:rsidP="00813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FDA"/>
    <w:rsid w:val="00067E84"/>
    <w:rsid w:val="00132EFF"/>
    <w:rsid w:val="00145D21"/>
    <w:rsid w:val="00246311"/>
    <w:rsid w:val="002A571C"/>
    <w:rsid w:val="002B4401"/>
    <w:rsid w:val="003C114F"/>
    <w:rsid w:val="004418E3"/>
    <w:rsid w:val="00580564"/>
    <w:rsid w:val="005A7E43"/>
    <w:rsid w:val="00647C71"/>
    <w:rsid w:val="00786AD5"/>
    <w:rsid w:val="0081329B"/>
    <w:rsid w:val="008A4E10"/>
    <w:rsid w:val="008C2FDA"/>
    <w:rsid w:val="008D13DB"/>
    <w:rsid w:val="0090433C"/>
    <w:rsid w:val="009122E6"/>
    <w:rsid w:val="00935AD2"/>
    <w:rsid w:val="00950AC1"/>
    <w:rsid w:val="00A82CF0"/>
    <w:rsid w:val="00A91018"/>
    <w:rsid w:val="00B461D0"/>
    <w:rsid w:val="00B7769E"/>
    <w:rsid w:val="00BC1BFB"/>
    <w:rsid w:val="00C40ED2"/>
    <w:rsid w:val="00C66C1E"/>
    <w:rsid w:val="00D05442"/>
    <w:rsid w:val="00D151E3"/>
    <w:rsid w:val="00D47B37"/>
    <w:rsid w:val="00E3635E"/>
    <w:rsid w:val="00F274BD"/>
    <w:rsid w:val="00F314F8"/>
    <w:rsid w:val="00FB3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2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2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329B"/>
  </w:style>
  <w:style w:type="paragraph" w:styleId="a5">
    <w:name w:val="footer"/>
    <w:basedOn w:val="a"/>
    <w:link w:val="a6"/>
    <w:uiPriority w:val="99"/>
    <w:unhideWhenUsed/>
    <w:rsid w:val="00813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329B"/>
  </w:style>
  <w:style w:type="paragraph" w:styleId="a7">
    <w:name w:val="Balloon Text"/>
    <w:basedOn w:val="a"/>
    <w:link w:val="a8"/>
    <w:uiPriority w:val="99"/>
    <w:semiHidden/>
    <w:unhideWhenUsed/>
    <w:rsid w:val="00A8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FB223B00070D6320657F620B78C6FD7ABAE226715924412924D7357D3189CDD21CFB996EEC3CD65A2CECF465BFdAF8G" TargetMode="External"/><Relationship Id="rId18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B223B00070D6320657F620B78C6FD7ABAE226715924412924D7357D3189CDD20EFBC161E83DC8507AA3B230B3A27438E9328256A3ABd3F8G" TargetMode="External"/><Relationship Id="rId17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25" Type="http://schemas.openxmlformats.org/officeDocument/2006/relationships/hyperlink" Target="consultantplus://offline/ref=FB223B00070D6320657F621D7BAAA273B9E87A7E5C214E7D79886E206680C78549B49820AA31C95B2EF2F560B5F42562BD3D9E54BDAB32B42694FFd6F2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0" Type="http://schemas.openxmlformats.org/officeDocument/2006/relationships/hyperlink" Target="consultantplus://offline/ref=FB223B00070D6320657F620B78C6FD7ABAE226715924412924D7357D3189CDD20EFBC162EE3FC95F2CF9A234FAF57924E82E9D56BDA830ABd2F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B223B00070D6320657F620B78C6FD7ABAE226715924412924D7357D3189CDD20EFBC161EB34CF507AA3B230B3A27438E9328256A3ABd3F8G" TargetMode="External"/><Relationship Id="rId24" Type="http://schemas.openxmlformats.org/officeDocument/2006/relationships/hyperlink" Target="consultantplus://offline/ref=FB223B00070D6320657F620B78C6FD7ABAE32D775D22412924D7357D3189CDD20EFBC162EE3CC85A2DF9A234FAF57924E82E9D56BDA830ABd2F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3" Type="http://schemas.openxmlformats.org/officeDocument/2006/relationships/hyperlink" Target="consultantplus://offline/ref=FB223B00070D6320657F620B78C6FD7ABBE5277358291C232C8E397F368692C509B2CD63EE3DCE5325A6A721EBAD7626F6319E4AA1AA31dAF2G" TargetMode="External"/><Relationship Id="rId10" Type="http://schemas.openxmlformats.org/officeDocument/2006/relationships/hyperlink" Target="consultantplus://offline/ref=FB223B00070D6320657F620B78C6FD7ABAE226715924412924D7357D3189CDD20EFBC161E83DC8507AA3B230B3A27438E9328256A3ABd3F8G" TargetMode="External"/><Relationship Id="rId19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223B00070D6320657F620B78C6FD7ABAE226715924412924D7357D3189CDD20EFBC161EB34CF507AA3B230B3A27438E9328256A3ABd3F8G" TargetMode="External"/><Relationship Id="rId14" Type="http://schemas.openxmlformats.org/officeDocument/2006/relationships/hyperlink" Target="consultantplus://offline/ref=FB223B00070D6320657F621D7BAAA273B9E87A7E5225437A78886E206680C78549B49820AA31C95B2EF2F26CB5F42562BD3D9E54BDAB32B42694FFd6F2G" TargetMode="External"/><Relationship Id="rId22" Type="http://schemas.openxmlformats.org/officeDocument/2006/relationships/hyperlink" Target="consultantplus://offline/ref=FB223B00070D6320657F620B78C6FD7ABBE5277358291C232C8E397F368692C509B2CD63EE3ECD5F25A6A721EBAD7626F6319E4AA1AA31dAF2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AE8D-1A46-4B7A-A4BF-9479F9C3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4450</Words>
  <Characters>25367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XTreme</cp:lastModifiedBy>
  <cp:revision>21</cp:revision>
  <cp:lastPrinted>2019-12-26T12:27:00Z</cp:lastPrinted>
  <dcterms:created xsi:type="dcterms:W3CDTF">2018-12-20T06:05:00Z</dcterms:created>
  <dcterms:modified xsi:type="dcterms:W3CDTF">2019-12-26T12:27:00Z</dcterms:modified>
</cp:coreProperties>
</file>